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C2551" w14:textId="77777777" w:rsidR="00E15417" w:rsidRPr="004D789E" w:rsidRDefault="00394F55" w:rsidP="00E15417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 xml:space="preserve">Library Volunteer Manager </w:t>
      </w:r>
      <w:r w:rsidR="00E15417" w:rsidRPr="004D789E">
        <w:rPr>
          <w:rFonts w:cstheme="minorHAnsi"/>
          <w:b/>
        </w:rPr>
        <w:t>Peers</w:t>
      </w:r>
      <w:r w:rsidR="00F161FF" w:rsidRPr="004D789E">
        <w:rPr>
          <w:rFonts w:cstheme="minorHAnsi"/>
          <w:b/>
        </w:rPr>
        <w:t xml:space="preserve"> - Notes</w:t>
      </w:r>
    </w:p>
    <w:p w14:paraId="1AD07CBB" w14:textId="61B4E80A" w:rsidR="00E15417" w:rsidRPr="004D789E" w:rsidRDefault="00C10A77" w:rsidP="00E1541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8/12</w:t>
      </w:r>
      <w:r w:rsidR="00F157BD" w:rsidRPr="004D789E">
        <w:rPr>
          <w:rFonts w:cstheme="minorHAnsi"/>
          <w:b/>
        </w:rPr>
        <w:t>/</w:t>
      </w:r>
      <w:r w:rsidR="00C37B5F" w:rsidRPr="004D789E">
        <w:rPr>
          <w:rFonts w:cstheme="minorHAnsi"/>
          <w:b/>
        </w:rPr>
        <w:t xml:space="preserve">20 </w:t>
      </w:r>
      <w:r w:rsidR="000D3B8A" w:rsidRPr="004D789E">
        <w:rPr>
          <w:rFonts w:cstheme="minorHAnsi"/>
          <w:b/>
        </w:rPr>
        <w:t>1:30 EST</w:t>
      </w:r>
    </w:p>
    <w:p w14:paraId="4B4DBF6A" w14:textId="2E6283DC" w:rsidR="00E15417" w:rsidRPr="004D789E" w:rsidRDefault="00E15417" w:rsidP="00E15417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>Host: Wendy Johnson</w:t>
      </w:r>
      <w:r w:rsidR="00394F55" w:rsidRPr="004D789E">
        <w:rPr>
          <w:rFonts w:cstheme="minorHAnsi"/>
          <w:b/>
        </w:rPr>
        <w:t>, Indianapolis Public Library</w:t>
      </w:r>
    </w:p>
    <w:p w14:paraId="00B5292B" w14:textId="53B67C73" w:rsidR="005E051F" w:rsidRPr="004D789E" w:rsidRDefault="007313EA" w:rsidP="00E15417">
      <w:pPr>
        <w:spacing w:after="0"/>
        <w:rPr>
          <w:rFonts w:cstheme="minorHAnsi"/>
          <w:b/>
        </w:rPr>
      </w:pPr>
      <w:hyperlink r:id="rId9" w:history="1">
        <w:r w:rsidR="00E55076" w:rsidRPr="004D789E">
          <w:rPr>
            <w:rStyle w:val="Hyperlink"/>
            <w:rFonts w:cstheme="minorHAnsi"/>
            <w:b/>
          </w:rPr>
          <w:t>wjohnson@indypl.org</w:t>
        </w:r>
      </w:hyperlink>
    </w:p>
    <w:p w14:paraId="269EF50C" w14:textId="51EB5111" w:rsidR="00EE5FA1" w:rsidRPr="004D789E" w:rsidRDefault="00EE5FA1" w:rsidP="003B692A">
      <w:pPr>
        <w:spacing w:after="0"/>
        <w:rPr>
          <w:rFonts w:cstheme="minorHAnsi"/>
          <w:color w:val="FF0000"/>
        </w:rPr>
      </w:pPr>
    </w:p>
    <w:p w14:paraId="4B91D75C" w14:textId="3A6A0CDF" w:rsidR="00383F67" w:rsidRPr="004D789E" w:rsidRDefault="00986FC3" w:rsidP="003B692A">
      <w:pPr>
        <w:spacing w:after="0"/>
        <w:rPr>
          <w:rFonts w:cstheme="minorHAnsi"/>
        </w:rPr>
      </w:pPr>
      <w:r w:rsidRPr="004D789E">
        <w:rPr>
          <w:rFonts w:cstheme="minorHAnsi"/>
        </w:rPr>
        <w:t>Meetings will be hel</w:t>
      </w:r>
      <w:r w:rsidR="00FE363B" w:rsidRPr="004D789E">
        <w:rPr>
          <w:rFonts w:cstheme="minorHAnsi"/>
        </w:rPr>
        <w:t>d every Wednesday at 1:30 EST</w:t>
      </w:r>
      <w:r w:rsidR="00A01EAE">
        <w:rPr>
          <w:rFonts w:cstheme="minorHAnsi"/>
        </w:rPr>
        <w:t xml:space="preserve"> for an hour</w:t>
      </w:r>
      <w:r w:rsidR="00FE363B" w:rsidRPr="004D789E">
        <w:rPr>
          <w:rFonts w:cstheme="minorHAnsi"/>
        </w:rPr>
        <w:t xml:space="preserve"> until further notice.</w:t>
      </w:r>
      <w:r w:rsidRPr="004D789E">
        <w:rPr>
          <w:rFonts w:cstheme="minorHAnsi"/>
        </w:rPr>
        <w:t xml:space="preserve">  We’ll use the </w:t>
      </w:r>
      <w:r w:rsidRPr="004D789E">
        <w:rPr>
          <w:rFonts w:cstheme="minorHAnsi"/>
          <w:u w:val="single"/>
        </w:rPr>
        <w:t>same meeting link each week</w:t>
      </w:r>
      <w:r w:rsidRPr="004D789E">
        <w:rPr>
          <w:rFonts w:cstheme="minorHAnsi"/>
        </w:rPr>
        <w:t>.</w:t>
      </w:r>
      <w:r w:rsidR="00810A78">
        <w:rPr>
          <w:rFonts w:cstheme="minorHAnsi"/>
        </w:rPr>
        <w:t xml:space="preserve"> </w:t>
      </w:r>
    </w:p>
    <w:p w14:paraId="164479D3" w14:textId="77777777" w:rsidR="00986FC3" w:rsidRPr="004D789E" w:rsidRDefault="00986FC3" w:rsidP="003B692A">
      <w:pPr>
        <w:spacing w:after="0"/>
        <w:rPr>
          <w:rFonts w:cstheme="minorHAnsi"/>
        </w:rPr>
      </w:pPr>
    </w:p>
    <w:p w14:paraId="16F3DAB9" w14:textId="439385D3" w:rsidR="00986FC3" w:rsidRPr="004D789E" w:rsidRDefault="004F27B3" w:rsidP="004F27B3">
      <w:pPr>
        <w:spacing w:after="0"/>
        <w:rPr>
          <w:rFonts w:cstheme="minorHAnsi"/>
        </w:rPr>
      </w:pPr>
      <w:r>
        <w:rPr>
          <w:rFonts w:cstheme="minorHAnsi"/>
        </w:rPr>
        <w:t xml:space="preserve">          </w:t>
      </w:r>
      <w:r w:rsidR="00EE5FA1" w:rsidRPr="004D789E">
        <w:rPr>
          <w:rFonts w:cstheme="minorHAnsi"/>
        </w:rPr>
        <w:t xml:space="preserve">Zoom: </w:t>
      </w:r>
      <w:r w:rsidR="00EE5FA1" w:rsidRPr="004D789E">
        <w:rPr>
          <w:rFonts w:cstheme="minorHAnsi"/>
          <w:b/>
          <w:color w:val="232333"/>
          <w:shd w:val="clear" w:color="auto" w:fill="FFFFFF"/>
        </w:rPr>
        <w:t> </w:t>
      </w:r>
      <w:r w:rsidR="00986FC3" w:rsidRPr="004D789E">
        <w:rPr>
          <w:rFonts w:cstheme="minorHAnsi"/>
          <w:color w:val="232333"/>
          <w:shd w:val="clear" w:color="auto" w:fill="FFFFFF"/>
        </w:rPr>
        <w:t> </w:t>
      </w:r>
      <w:hyperlink r:id="rId10" w:tgtFrame="_blank" w:history="1">
        <w:r w:rsidR="00986FC3" w:rsidRPr="004D789E">
          <w:rPr>
            <w:rStyle w:val="Hyperlink"/>
            <w:rFonts w:cstheme="minorHAnsi"/>
            <w:color w:val="0E71EB"/>
            <w:shd w:val="clear" w:color="auto" w:fill="FFFFFF"/>
          </w:rPr>
          <w:t>https://us02web.zoom.us/j/85199850785?pwd=WHorb3h2ckgvZjhZT1BOVWxEMzhlZz09</w:t>
        </w:r>
      </w:hyperlink>
    </w:p>
    <w:p w14:paraId="171F4ECF" w14:textId="749346BE" w:rsidR="00EE5FA1" w:rsidRDefault="004F27B3" w:rsidP="004F27B3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t xml:space="preserve">          No</w:t>
      </w:r>
      <w:r w:rsidR="00EE5FA1" w:rsidRPr="004D789E">
        <w:rPr>
          <w:rFonts w:cstheme="minorHAnsi"/>
        </w:rPr>
        <w:t xml:space="preserve">t-so-secret Access Code: </w:t>
      </w:r>
      <w:r w:rsidR="00EE5FA1" w:rsidRPr="004D789E">
        <w:rPr>
          <w:rFonts w:cstheme="minorHAnsi"/>
          <w:color w:val="FF0000"/>
        </w:rPr>
        <w:t>Volunteer</w:t>
      </w:r>
    </w:p>
    <w:p w14:paraId="40937F3B" w14:textId="77777777" w:rsidR="00E81B42" w:rsidRDefault="00E81B42" w:rsidP="00B76EC7">
      <w:pPr>
        <w:spacing w:after="0"/>
        <w:rPr>
          <w:rFonts w:cstheme="minorHAnsi"/>
          <w:color w:val="FF0000"/>
        </w:rPr>
      </w:pPr>
    </w:p>
    <w:p w14:paraId="26737C7C" w14:textId="316EDBC1" w:rsidR="00B76EC7" w:rsidRDefault="00B76EC7" w:rsidP="00B76EC7">
      <w:pPr>
        <w:spacing w:after="0"/>
        <w:rPr>
          <w:rFonts w:cstheme="minorHAnsi"/>
        </w:rPr>
      </w:pPr>
      <w:r>
        <w:rPr>
          <w:rFonts w:cstheme="minorHAnsi"/>
        </w:rPr>
        <w:t>Please share the link with fellow library volunteer leaders…the more smart people the better. If you have a specific topic that you’d like to add to the agenda, drop me a note.</w:t>
      </w:r>
    </w:p>
    <w:p w14:paraId="33E710DC" w14:textId="77777777" w:rsidR="0069295D" w:rsidRDefault="0069295D" w:rsidP="00A01EAE">
      <w:pPr>
        <w:spacing w:after="0"/>
        <w:rPr>
          <w:rFonts w:cstheme="minorHAnsi"/>
        </w:rPr>
      </w:pPr>
    </w:p>
    <w:p w14:paraId="504D1025" w14:textId="740F1FB7" w:rsidR="00A01EAE" w:rsidRDefault="00A01EAE" w:rsidP="00A01EAE">
      <w:pPr>
        <w:spacing w:after="0"/>
        <w:rPr>
          <w:rFonts w:cstheme="minorHAnsi"/>
        </w:rPr>
      </w:pPr>
      <w:r>
        <w:rPr>
          <w:rFonts w:cstheme="minorHAnsi"/>
        </w:rPr>
        <w:t xml:space="preserve">For a list of group participants and </w:t>
      </w:r>
      <w:r w:rsidRPr="00A01EAE">
        <w:rPr>
          <w:rFonts w:cstheme="minorHAnsi"/>
        </w:rPr>
        <w:t>their contact information</w:t>
      </w:r>
      <w:r>
        <w:rPr>
          <w:rFonts w:cstheme="minorHAnsi"/>
        </w:rPr>
        <w:t xml:space="preserve"> visit:</w:t>
      </w:r>
    </w:p>
    <w:p w14:paraId="632DA232" w14:textId="77777777" w:rsidR="00A01EAE" w:rsidRPr="00A01EAE" w:rsidRDefault="00A01EAE" w:rsidP="00A01EAE">
      <w:pPr>
        <w:pStyle w:val="ListParagraph"/>
        <w:spacing w:after="0"/>
        <w:rPr>
          <w:rFonts w:cstheme="minorHAnsi"/>
          <w:b/>
        </w:rPr>
      </w:pPr>
    </w:p>
    <w:p w14:paraId="50D3EC68" w14:textId="7DC9E247" w:rsidR="00E27CF1" w:rsidRPr="00E27CF1" w:rsidRDefault="00A01EAE" w:rsidP="00E27CF1">
      <w:pPr>
        <w:pStyle w:val="ListParagraph"/>
        <w:spacing w:after="0"/>
        <w:rPr>
          <w:rFonts w:cstheme="minorHAnsi"/>
          <w:color w:val="0000FF"/>
          <w:u w:val="single"/>
        </w:rPr>
      </w:pPr>
      <w:proofErr w:type="gramStart"/>
      <w:r w:rsidRPr="007840DE">
        <w:rPr>
          <w:rFonts w:cstheme="minorHAnsi"/>
        </w:rPr>
        <w:t>Library Volunteer Leader Directory (Google Doc).</w:t>
      </w:r>
      <w:proofErr w:type="gramEnd"/>
      <w:r w:rsidRPr="007840DE">
        <w:rPr>
          <w:rFonts w:cstheme="minorHAnsi"/>
        </w:rPr>
        <w:t xml:space="preserve">  Please add/check/update your contact information. </w:t>
      </w:r>
      <w:hyperlink r:id="rId11" w:history="1">
        <w:r w:rsidRPr="00F2799D">
          <w:rPr>
            <w:rStyle w:val="Hyperlink"/>
            <w:rFonts w:cstheme="minorHAnsi"/>
          </w:rPr>
          <w:t>https://docs.google.com/spreadsheets/d/19blg00lShuMShHK2ab1TGeiK6kYqGfpvxz8qO9F8nnM/edit?usp=sharing</w:t>
        </w:r>
      </w:hyperlink>
    </w:p>
    <w:p w14:paraId="171D28C9" w14:textId="77777777" w:rsidR="004F27B3" w:rsidRDefault="004F27B3" w:rsidP="00B76EC7">
      <w:pPr>
        <w:spacing w:after="0"/>
        <w:rPr>
          <w:rFonts w:cstheme="minorHAnsi"/>
        </w:rPr>
      </w:pPr>
    </w:p>
    <w:p w14:paraId="011AB87C" w14:textId="55AFDA6E" w:rsidR="0063391C" w:rsidRDefault="0063391C" w:rsidP="00B76EC7">
      <w:pPr>
        <w:spacing w:after="0"/>
        <w:rPr>
          <w:rFonts w:cstheme="minorHAnsi"/>
        </w:rPr>
      </w:pPr>
      <w:r>
        <w:rPr>
          <w:rFonts w:cstheme="minorHAnsi"/>
        </w:rPr>
        <w:t xml:space="preserve">And for fun:  </w:t>
      </w:r>
      <w:r>
        <w:rPr>
          <w:rFonts w:cstheme="minorHAnsi"/>
        </w:rPr>
        <w:tab/>
        <w:t xml:space="preserve">Curbside Larry – </w:t>
      </w:r>
      <w:hyperlink r:id="rId12" w:history="1">
        <w:r w:rsidR="006C4111">
          <w:rPr>
            <w:rStyle w:val="Hyperlink"/>
          </w:rPr>
          <w:t>https://www.youtube.com/watch?v=DPMHAQ-j1S8</w:t>
        </w:r>
      </w:hyperlink>
    </w:p>
    <w:p w14:paraId="5A491191" w14:textId="679181D6" w:rsidR="0063391C" w:rsidRDefault="0063391C" w:rsidP="00B76EC7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Mannequins Make Bad Volunteers - </w:t>
      </w:r>
      <w:hyperlink r:id="rId13" w:history="1">
        <w:r w:rsidR="008C3C61" w:rsidRPr="008C3C61">
          <w:rPr>
            <w:rStyle w:val="Hyperlink"/>
            <w:rFonts w:cstheme="minorHAnsi"/>
          </w:rPr>
          <w:t>https://youtu.be/cQ0LK42Fb-I</w:t>
        </w:r>
      </w:hyperlink>
    </w:p>
    <w:p w14:paraId="1BD8DF09" w14:textId="77777777" w:rsidR="0063391C" w:rsidRDefault="0063391C" w:rsidP="00B76EC7">
      <w:pPr>
        <w:spacing w:after="0"/>
        <w:rPr>
          <w:rFonts w:cstheme="minorHAnsi"/>
        </w:rPr>
      </w:pPr>
    </w:p>
    <w:p w14:paraId="2CFDB6CB" w14:textId="4033BCA5" w:rsidR="00B76EC7" w:rsidRDefault="00A01EAE" w:rsidP="00B76EC7">
      <w:pPr>
        <w:spacing w:after="0"/>
        <w:rPr>
          <w:rFonts w:cstheme="minorHAnsi"/>
        </w:rPr>
      </w:pPr>
      <w:r>
        <w:rPr>
          <w:rFonts w:cstheme="minorHAnsi"/>
        </w:rPr>
        <w:t>T</w:t>
      </w:r>
      <w:r w:rsidR="00810A78">
        <w:rPr>
          <w:rFonts w:cstheme="minorHAnsi"/>
        </w:rPr>
        <w:t xml:space="preserve">ake care, </w:t>
      </w:r>
      <w:r>
        <w:rPr>
          <w:rFonts w:cstheme="minorHAnsi"/>
        </w:rPr>
        <w:t>everyone</w:t>
      </w:r>
      <w:r w:rsidR="00810A78">
        <w:rPr>
          <w:rFonts w:cstheme="minorHAnsi"/>
        </w:rPr>
        <w:t>!</w:t>
      </w:r>
    </w:p>
    <w:p w14:paraId="03526CF0" w14:textId="40AAC09A" w:rsidR="00A01EAE" w:rsidRPr="00B76EC7" w:rsidRDefault="00A01EAE" w:rsidP="008C3C61">
      <w:pPr>
        <w:spacing w:after="0"/>
        <w:rPr>
          <w:rFonts w:cstheme="minorHAnsi"/>
        </w:rPr>
      </w:pPr>
      <w:r>
        <w:rPr>
          <w:rFonts w:cstheme="minorHAnsi"/>
        </w:rPr>
        <w:t>Wendy</w:t>
      </w:r>
    </w:p>
    <w:p w14:paraId="271F1EC9" w14:textId="77777777" w:rsidR="00597436" w:rsidRPr="004D789E" w:rsidRDefault="00597436" w:rsidP="002A3AF9">
      <w:pPr>
        <w:spacing w:after="0"/>
        <w:rPr>
          <w:rFonts w:cstheme="minorHAnsi"/>
        </w:rPr>
      </w:pPr>
    </w:p>
    <w:p w14:paraId="185EA7EC" w14:textId="77777777" w:rsidR="003728F5" w:rsidRPr="004D789E" w:rsidRDefault="00DC334D" w:rsidP="003728F5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>Topics Discussed</w:t>
      </w:r>
      <w:r w:rsidR="00425DFA" w:rsidRPr="004D789E">
        <w:rPr>
          <w:rFonts w:cstheme="minorHAnsi"/>
          <w:b/>
        </w:rPr>
        <w:t xml:space="preserve"> </w:t>
      </w:r>
    </w:p>
    <w:p w14:paraId="0263C6A5" w14:textId="77777777" w:rsidR="006219C1" w:rsidRDefault="006219C1" w:rsidP="006219C1">
      <w:pPr>
        <w:spacing w:after="0"/>
        <w:rPr>
          <w:rFonts w:cstheme="minorHAnsi"/>
          <w:bCs/>
        </w:rPr>
      </w:pPr>
      <w:r w:rsidRPr="006219C1">
        <w:rPr>
          <w:rFonts w:cstheme="minorHAnsi"/>
          <w:u w:val="single"/>
        </w:rPr>
        <w:t>Retention</w:t>
      </w:r>
      <w:r w:rsidRPr="006219C1">
        <w:rPr>
          <w:rFonts w:cstheme="minorHAnsi"/>
          <w:u w:val="single"/>
        </w:rPr>
        <w:t xml:space="preserve"> during COVID</w:t>
      </w:r>
      <w:r>
        <w:rPr>
          <w:rFonts w:cstheme="minorHAnsi"/>
        </w:rPr>
        <w:t xml:space="preserve">:  </w:t>
      </w:r>
      <w:r>
        <w:rPr>
          <w:rFonts w:cstheme="minorHAnsi"/>
          <w:bCs/>
        </w:rPr>
        <w:t xml:space="preserve">How do we prevent/slow volunteer fall-out at this time?  If we’re not engaging </w:t>
      </w:r>
    </w:p>
    <w:p w14:paraId="7F682980" w14:textId="48C85F2A" w:rsidR="006219C1" w:rsidRDefault="006219C1" w:rsidP="006219C1">
      <w:pPr>
        <w:spacing w:after="0"/>
        <w:ind w:firstLine="720"/>
        <w:rPr>
          <w:rFonts w:cstheme="minorHAnsi"/>
          <w:bCs/>
        </w:rPr>
      </w:pPr>
      <w:proofErr w:type="gramStart"/>
      <w:r>
        <w:rPr>
          <w:rFonts w:cstheme="minorHAnsi"/>
          <w:bCs/>
        </w:rPr>
        <w:t>volunteers</w:t>
      </w:r>
      <w:proofErr w:type="gramEnd"/>
      <w:r>
        <w:rPr>
          <w:rFonts w:cstheme="minorHAnsi"/>
          <w:bCs/>
        </w:rPr>
        <w:t xml:space="preserve"> and other organizations are…do we fear th</w:t>
      </w:r>
      <w:r>
        <w:rPr>
          <w:rFonts w:cstheme="minorHAnsi"/>
          <w:bCs/>
        </w:rPr>
        <w:t xml:space="preserve">at volunteers won’t return? </w:t>
      </w:r>
    </w:p>
    <w:p w14:paraId="5B588E5A" w14:textId="76441BDA" w:rsidR="006219C1" w:rsidRDefault="006219C1" w:rsidP="007D7087">
      <w:pPr>
        <w:pStyle w:val="ListParagraph"/>
        <w:numPr>
          <w:ilvl w:val="0"/>
          <w:numId w:val="4"/>
        </w:numPr>
      </w:pPr>
      <w:r>
        <w:t xml:space="preserve"> It’s inevitable that we lose volunteers – vaccine or not</w:t>
      </w:r>
    </w:p>
    <w:p w14:paraId="204E489B" w14:textId="34BB05B8" w:rsidR="006219C1" w:rsidRDefault="006219C1" w:rsidP="007D7087">
      <w:pPr>
        <w:pStyle w:val="ListParagraph"/>
        <w:numPr>
          <w:ilvl w:val="0"/>
          <w:numId w:val="4"/>
        </w:numPr>
      </w:pPr>
      <w:r>
        <w:t xml:space="preserve">Austin isn’t onboarding new volunteers right now, but </w:t>
      </w:r>
      <w:proofErr w:type="gramStart"/>
      <w:r>
        <w:t>have</w:t>
      </w:r>
      <w:proofErr w:type="gramEnd"/>
      <w:r>
        <w:t xml:space="preserve"> 67 pending applications. Not worried, especially with the excitement surrounding renovated branches</w:t>
      </w:r>
      <w:r w:rsidR="007D7087">
        <w:t>.</w:t>
      </w:r>
    </w:p>
    <w:p w14:paraId="4BB6D228" w14:textId="13C3387F" w:rsidR="007D7087" w:rsidRDefault="007D7087" w:rsidP="007D7087">
      <w:pPr>
        <w:pStyle w:val="ListParagraph"/>
        <w:numPr>
          <w:ilvl w:val="0"/>
          <w:numId w:val="4"/>
        </w:numPr>
      </w:pPr>
      <w:r>
        <w:t>Long Beach PL: Some are waiting for a vaccine; others are waiting for the system to reopen.  Still getting interest and applications via email.  W</w:t>
      </w:r>
      <w:r>
        <w:t>aiting for all regular staff to come on; waiting for full staff first before even allowing the volunteers to return.</w:t>
      </w:r>
    </w:p>
    <w:p w14:paraId="75DD19FB" w14:textId="5EDD18DC" w:rsidR="006219C1" w:rsidRDefault="006219C1" w:rsidP="007D7087">
      <w:pPr>
        <w:pStyle w:val="ListParagraph"/>
        <w:numPr>
          <w:ilvl w:val="0"/>
          <w:numId w:val="4"/>
        </w:numPr>
      </w:pPr>
      <w:r>
        <w:t>State of CA, Carla’s report – 2019 vs. 2020 April, May and June VolunteerMatch inquiries tracked similarly</w:t>
      </w:r>
    </w:p>
    <w:p w14:paraId="266C56BB" w14:textId="43F115A1" w:rsidR="006219C1" w:rsidRDefault="006219C1" w:rsidP="007D7087">
      <w:pPr>
        <w:pStyle w:val="ListParagraph"/>
        <w:numPr>
          <w:ilvl w:val="0"/>
          <w:numId w:val="4"/>
        </w:numPr>
      </w:pPr>
      <w:r>
        <w:t>Is retention real if I don’t have anything for them to do?  They will return or they won’t, but we’ll be okay either way.</w:t>
      </w:r>
    </w:p>
    <w:p w14:paraId="4A3EDA14" w14:textId="6840FE4A" w:rsidR="007D7087" w:rsidRDefault="007D7087" w:rsidP="007D7087">
      <w:pPr>
        <w:pStyle w:val="ListParagraph"/>
        <w:numPr>
          <w:ilvl w:val="0"/>
          <w:numId w:val="4"/>
        </w:numPr>
      </w:pPr>
      <w:r>
        <w:t>Concerned about the cost of on-boarding a new round of volunteers</w:t>
      </w:r>
    </w:p>
    <w:p w14:paraId="4C71C721" w14:textId="461CA997" w:rsidR="006219C1" w:rsidRDefault="006219C1" w:rsidP="007D7087">
      <w:pPr>
        <w:pStyle w:val="ListParagraph"/>
        <w:numPr>
          <w:ilvl w:val="0"/>
          <w:numId w:val="4"/>
        </w:numPr>
      </w:pPr>
      <w:r>
        <w:lastRenderedPageBreak/>
        <w:t>Pushback from volunteers (mostly Friends group)…”If staff can be working, why can’t we?”</w:t>
      </w:r>
    </w:p>
    <w:p w14:paraId="2FC53249" w14:textId="77777777" w:rsidR="007D7087" w:rsidRDefault="006219C1" w:rsidP="007D7087">
      <w:pPr>
        <w:pStyle w:val="ListParagraph"/>
        <w:numPr>
          <w:ilvl w:val="1"/>
          <w:numId w:val="4"/>
        </w:numPr>
      </w:pPr>
      <w:r>
        <w:t xml:space="preserve">Volunteers </w:t>
      </w:r>
      <w:r w:rsidR="007D7087">
        <w:t xml:space="preserve">can </w:t>
      </w:r>
      <w:r>
        <w:t>com</w:t>
      </w:r>
      <w:r w:rsidR="007D7087">
        <w:t>e</w:t>
      </w:r>
      <w:r>
        <w:t xml:space="preserve"> in after hours </w:t>
      </w:r>
      <w:r w:rsidR="007D7087">
        <w:t>for group projects.</w:t>
      </w:r>
      <w:r>
        <w:t xml:space="preserve">  Why not individuals</w:t>
      </w:r>
      <w:r w:rsidR="007D7087">
        <w:t>?</w:t>
      </w:r>
    </w:p>
    <w:p w14:paraId="0F0176D8" w14:textId="77777777" w:rsidR="007D7087" w:rsidRDefault="007D7087" w:rsidP="007D7087">
      <w:pPr>
        <w:pStyle w:val="ListParagraph"/>
        <w:numPr>
          <w:ilvl w:val="1"/>
          <w:numId w:val="4"/>
        </w:numPr>
      </w:pPr>
      <w:r>
        <w:t>We have to fully engage staff</w:t>
      </w:r>
    </w:p>
    <w:p w14:paraId="0316F166" w14:textId="77777777" w:rsidR="007D7087" w:rsidRDefault="007D7087" w:rsidP="007D7087">
      <w:pPr>
        <w:pStyle w:val="ListParagraph"/>
        <w:numPr>
          <w:ilvl w:val="1"/>
          <w:numId w:val="4"/>
        </w:numPr>
      </w:pPr>
      <w:r>
        <w:t>Reminder to board and local city officials that volunteers are their constituents and should be valued, not just free help.</w:t>
      </w:r>
    </w:p>
    <w:p w14:paraId="54A2DF18" w14:textId="29ED72DE" w:rsidR="006219C1" w:rsidRDefault="007D7087" w:rsidP="007D7087">
      <w:pPr>
        <w:pStyle w:val="ListParagraph"/>
        <w:numPr>
          <w:ilvl w:val="0"/>
          <w:numId w:val="4"/>
        </w:numPr>
      </w:pPr>
      <w:r>
        <w:t>Concern that out-of-sight is out-of-mind.  If volunteers aren’t staying engaged, they may find other ways to fill their time/need to serve.</w:t>
      </w:r>
    </w:p>
    <w:p w14:paraId="36BDC9A4" w14:textId="734A6480" w:rsidR="007D7087" w:rsidRDefault="007D7087" w:rsidP="007D7087">
      <w:pPr>
        <w:pStyle w:val="ListParagraph"/>
        <w:numPr>
          <w:ilvl w:val="1"/>
          <w:numId w:val="4"/>
        </w:numPr>
      </w:pPr>
      <w:r>
        <w:t>Volunteer book club – lead by a former librarian –zoom bi-weekly</w:t>
      </w:r>
    </w:p>
    <w:p w14:paraId="2B97A2B9" w14:textId="07FE85C7" w:rsidR="007D7087" w:rsidRDefault="007D7087" w:rsidP="007D7087">
      <w:pPr>
        <w:pStyle w:val="ListParagraph"/>
        <w:numPr>
          <w:ilvl w:val="1"/>
          <w:numId w:val="4"/>
        </w:numPr>
      </w:pPr>
      <w:r>
        <w:t>Zoom with live feed of behind the scenes for curbside process</w:t>
      </w:r>
    </w:p>
    <w:p w14:paraId="11FFAFFB" w14:textId="34E4BD52" w:rsidR="00587C8B" w:rsidRPr="00EE3452" w:rsidRDefault="00C10A77" w:rsidP="00EE3452">
      <w:pPr>
        <w:spacing w:after="0"/>
        <w:rPr>
          <w:u w:val="single"/>
        </w:rPr>
      </w:pPr>
      <w:r w:rsidRPr="00EE3452">
        <w:rPr>
          <w:u w:val="single"/>
        </w:rPr>
        <w:t>Virtual Volunteer Recognition</w:t>
      </w:r>
    </w:p>
    <w:p w14:paraId="133819D6" w14:textId="1AD908F2" w:rsidR="009147A7" w:rsidRDefault="00E27CF1" w:rsidP="00EE345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American Greetings to send e-cards, $4.99/</w:t>
      </w:r>
      <w:proofErr w:type="spellStart"/>
      <w:r>
        <w:rPr>
          <w:rFonts w:cstheme="minorHAnsi"/>
        </w:rPr>
        <w:t>mth</w:t>
      </w:r>
      <w:proofErr w:type="spellEnd"/>
      <w:r w:rsidR="00CA32D3">
        <w:rPr>
          <w:rFonts w:cstheme="minorHAnsi"/>
        </w:rPr>
        <w:t xml:space="preserve"> </w:t>
      </w:r>
    </w:p>
    <w:p w14:paraId="6F41B864" w14:textId="0097F41C" w:rsidR="00CA32D3" w:rsidRDefault="00CA32D3" w:rsidP="00EE345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Prerecorded presentation</w:t>
      </w:r>
      <w:r w:rsidR="0063391C">
        <w:rPr>
          <w:rFonts w:cstheme="minorHAnsi"/>
        </w:rPr>
        <w:t xml:space="preserve"> </w:t>
      </w:r>
      <w:r>
        <w:rPr>
          <w:rFonts w:cstheme="minorHAnsi"/>
        </w:rPr>
        <w:t xml:space="preserve">– CEO, Board Chair, program directors, </w:t>
      </w:r>
      <w:r w:rsidR="0063391C">
        <w:rPr>
          <w:rFonts w:cstheme="minorHAnsi"/>
        </w:rPr>
        <w:t xml:space="preserve">volunteer coordinator, awards presentation, </w:t>
      </w:r>
      <w:r>
        <w:rPr>
          <w:rFonts w:cstheme="minorHAnsi"/>
        </w:rPr>
        <w:t>clients/patrons</w:t>
      </w:r>
      <w:r w:rsidR="0063391C">
        <w:rPr>
          <w:rFonts w:cstheme="minorHAnsi"/>
        </w:rPr>
        <w:t xml:space="preserve"> – email or Zoom meeting</w:t>
      </w:r>
    </w:p>
    <w:p w14:paraId="0875660F" w14:textId="0CE8C662" w:rsidR="00CA32D3" w:rsidRDefault="00CA32D3" w:rsidP="00EE345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Governor prerecorded – 2 min thank you to volunteers and another 2 min encouragement to learners  (tutoring program)</w:t>
      </w:r>
    </w:p>
    <w:p w14:paraId="0BCBC7BD" w14:textId="7D6952F9" w:rsidR="00CA32D3" w:rsidRDefault="00CA32D3" w:rsidP="00EE345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Bookplates with their name in circulating material</w:t>
      </w:r>
    </w:p>
    <w:p w14:paraId="10B1507C" w14:textId="146DA186" w:rsidR="00CA32D3" w:rsidRDefault="00CA32D3" w:rsidP="00EE345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Pictures…lots of pictures of volunteers in action – slideshow, printed program</w:t>
      </w:r>
    </w:p>
    <w:p w14:paraId="0AC721F0" w14:textId="6BFDC850" w:rsidR="00CA32D3" w:rsidRDefault="00CA32D3" w:rsidP="00EE345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Volunteers received a polo shirt and/or library lapel pin this year instead of a big party</w:t>
      </w:r>
    </w:p>
    <w:p w14:paraId="4CDA4109" w14:textId="6BB1BD58" w:rsidR="00CA32D3" w:rsidRDefault="00CA32D3" w:rsidP="00EE345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Picture collage of staff sharing – we miss you!</w:t>
      </w:r>
    </w:p>
    <w:p w14:paraId="45FBE5F5" w14:textId="13D87F89" w:rsidR="00CA32D3" w:rsidRDefault="00CA32D3" w:rsidP="00EE345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Crazy/silly awards…volunteer facing the “most difficult challenge” gets a hardhat, etc.</w:t>
      </w:r>
    </w:p>
    <w:p w14:paraId="55DE3F6A" w14:textId="4C2CF102" w:rsidR="00810A78" w:rsidRDefault="00CA32D3" w:rsidP="00005238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CA32D3">
        <w:rPr>
          <w:rFonts w:cstheme="minorHAnsi"/>
        </w:rPr>
        <w:t>Swag! Phone camera cover, water bottle, reusable grocery bag, canvas bag, something for all ages</w:t>
      </w:r>
      <w:r>
        <w:rPr>
          <w:rFonts w:cstheme="minorHAnsi"/>
        </w:rPr>
        <w:t xml:space="preserve"> – 4imprint.com, </w:t>
      </w:r>
      <w:r w:rsidR="0063391C">
        <w:rPr>
          <w:rFonts w:cstheme="minorHAnsi"/>
        </w:rPr>
        <w:t>positivepromotions.com (variety packs of 50-100 items are a good value)</w:t>
      </w:r>
    </w:p>
    <w:p w14:paraId="7CDC02F2" w14:textId="2602A196" w:rsidR="00CA32D3" w:rsidRDefault="00CA32D3" w:rsidP="00005238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Invite volunteers to a city council meeting to be recognized</w:t>
      </w:r>
    </w:p>
    <w:p w14:paraId="416049F9" w14:textId="1AB9998F" w:rsidR="00CA32D3" w:rsidRDefault="00CA32D3" w:rsidP="00005238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Outdoor movie event with the preview a thank you video</w:t>
      </w:r>
    </w:p>
    <w:p w14:paraId="4DFDBFF3" w14:textId="6F654060" w:rsidR="00CA32D3" w:rsidRDefault="0063391C" w:rsidP="00005238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Mannequin receiving book sale aprons on behalf of the volunteer</w:t>
      </w:r>
    </w:p>
    <w:p w14:paraId="79208397" w14:textId="777A75CA" w:rsidR="0063391C" w:rsidRDefault="0063391C" w:rsidP="00005238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Still going ahead with gifts and awards for service hour milestones</w:t>
      </w:r>
    </w:p>
    <w:p w14:paraId="1A63888E" w14:textId="404E4C3B" w:rsidR="0063391C" w:rsidRDefault="0063391C" w:rsidP="00005238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 xml:space="preserve">Volunteers with 50-90 hours get a star pin with the year from </w:t>
      </w:r>
      <w:proofErr w:type="spellStart"/>
      <w:r>
        <w:rPr>
          <w:rFonts w:cstheme="minorHAnsi"/>
        </w:rPr>
        <w:t>PinMart</w:t>
      </w:r>
      <w:proofErr w:type="spellEnd"/>
      <w:r>
        <w:rPr>
          <w:rFonts w:cstheme="minorHAnsi"/>
        </w:rPr>
        <w:t>.  100 hours and up get Presidential Service Awards</w:t>
      </w:r>
    </w:p>
    <w:p w14:paraId="25632230" w14:textId="77777777" w:rsidR="00BD009F" w:rsidRDefault="00BD009F" w:rsidP="00005238">
      <w:pPr>
        <w:spacing w:after="0"/>
        <w:rPr>
          <w:rFonts w:cstheme="minorHAnsi"/>
        </w:rPr>
      </w:pPr>
    </w:p>
    <w:p w14:paraId="7BA683C5" w14:textId="75D61DAD" w:rsidR="0063391C" w:rsidRDefault="0063391C" w:rsidP="00005238">
      <w:pPr>
        <w:spacing w:after="0"/>
        <w:rPr>
          <w:rFonts w:cstheme="minorHAnsi"/>
        </w:rPr>
      </w:pPr>
      <w:r>
        <w:rPr>
          <w:rFonts w:cstheme="minorHAnsi"/>
        </w:rPr>
        <w:t>Homework Help</w:t>
      </w:r>
    </w:p>
    <w:p w14:paraId="26C88654" w14:textId="2B54325C" w:rsidR="0063391C" w:rsidRDefault="0063391C" w:rsidP="0063391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Hotspots for internet access on loan (or free from a grant)</w:t>
      </w:r>
    </w:p>
    <w:p w14:paraId="72E3E1A3" w14:textId="4A205984" w:rsidR="0063391C" w:rsidRDefault="0063391C" w:rsidP="0063391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Homework Helpers – not as tutors, but to help keep kids on task with workload</w:t>
      </w:r>
    </w:p>
    <w:p w14:paraId="29E17A5F" w14:textId="46259766" w:rsidR="0063391C" w:rsidRDefault="0063391C" w:rsidP="0063391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15 min in a Zoom room reading with a Teen volunteer</w:t>
      </w:r>
      <w:r w:rsidR="00695140">
        <w:rPr>
          <w:rFonts w:cstheme="minorHAnsi"/>
        </w:rPr>
        <w:t xml:space="preserve"> – for ESL practice – 2 staff members oversee (one to manage the Zoom meeting, one to pop-in on the reading sessions) – kids sign-up for a reading time slot – bi-weekly – preselected material</w:t>
      </w:r>
    </w:p>
    <w:p w14:paraId="759CD55D" w14:textId="7C8F9D01" w:rsidR="00695140" w:rsidRDefault="00695140" w:rsidP="00695140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Scott McCloud, Queens PL helped build a program in March/April.  His contact info is in our directory.</w:t>
      </w:r>
    </w:p>
    <w:p w14:paraId="217E1245" w14:textId="60851268" w:rsidR="00695140" w:rsidRDefault="00695140" w:rsidP="00695140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Sacramento, CA – Homework Zone – 20 min breakout Zoom rooms – Teens work with k-8 1:1 – volunteers have review handbook, agree to an anti-discrimination policy, and have parental permission</w:t>
      </w:r>
    </w:p>
    <w:p w14:paraId="25343FEC" w14:textId="77777777" w:rsidR="00695140" w:rsidRDefault="00695140" w:rsidP="00695140">
      <w:pPr>
        <w:spacing w:after="0"/>
        <w:rPr>
          <w:rFonts w:cstheme="minorHAnsi"/>
        </w:rPr>
      </w:pPr>
    </w:p>
    <w:p w14:paraId="36E217D9" w14:textId="03E68405" w:rsidR="00695140" w:rsidRDefault="00695140" w:rsidP="00695140">
      <w:pPr>
        <w:spacing w:after="0"/>
        <w:rPr>
          <w:rFonts w:cstheme="minorHAnsi"/>
        </w:rPr>
      </w:pPr>
      <w:r>
        <w:rPr>
          <w:rFonts w:cstheme="minorHAnsi"/>
        </w:rPr>
        <w:t>Miscellaneous</w:t>
      </w:r>
    </w:p>
    <w:p w14:paraId="76DFD475" w14:textId="68DA72E9" w:rsidR="00695140" w:rsidRPr="00695140" w:rsidRDefault="00695140" w:rsidP="00695140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Disclaimer for Volunteer Handbooks that are currently being distributed– “pre-COVID”</w:t>
      </w:r>
    </w:p>
    <w:p w14:paraId="67235FE1" w14:textId="77777777" w:rsidR="00BD009F" w:rsidRDefault="00BD009F" w:rsidP="00005238">
      <w:pPr>
        <w:spacing w:after="0"/>
        <w:rPr>
          <w:rFonts w:cstheme="minorHAnsi"/>
        </w:rPr>
      </w:pPr>
    </w:p>
    <w:p w14:paraId="0C469EDE" w14:textId="305A6670" w:rsidR="00005238" w:rsidRPr="004D789E" w:rsidRDefault="00810A78" w:rsidP="00005238">
      <w:pPr>
        <w:spacing w:after="0"/>
        <w:rPr>
          <w:rFonts w:cstheme="minorHAnsi"/>
        </w:rPr>
      </w:pPr>
      <w:r>
        <w:rPr>
          <w:rFonts w:cstheme="minorHAnsi"/>
        </w:rPr>
        <w:t>Resources and Training Opportunities</w:t>
      </w:r>
    </w:p>
    <w:p w14:paraId="54D762EE" w14:textId="3E276E0B" w:rsidR="009D06E9" w:rsidRPr="009D06E9" w:rsidRDefault="009D06E9" w:rsidP="007D7087">
      <w:pPr>
        <w:pStyle w:val="ListParagraph"/>
        <w:numPr>
          <w:ilvl w:val="0"/>
          <w:numId w:val="2"/>
        </w:numPr>
        <w:spacing w:line="288" w:lineRule="auto"/>
        <w:rPr>
          <w:rFonts w:cstheme="minorHAnsi"/>
        </w:rPr>
      </w:pPr>
      <w:r>
        <w:rPr>
          <w:rFonts w:cstheme="minorHAnsi"/>
        </w:rPr>
        <w:t xml:space="preserve">Virtual Conference hosted by the LA DOVIA - $60!  Big names in volunteer profession.  </w:t>
      </w:r>
      <w:hyperlink r:id="rId14" w:history="1">
        <w:r w:rsidR="00BD009F" w:rsidRPr="00B13A9E">
          <w:rPr>
            <w:rStyle w:val="Hyperlink"/>
          </w:rPr>
          <w:t>https://doviala.org/education-day-2020</w:t>
        </w:r>
      </w:hyperlink>
      <w:r w:rsidR="00BD009F">
        <w:t xml:space="preserve">, </w:t>
      </w:r>
      <w:r w:rsidR="000329B8">
        <w:t xml:space="preserve">with Rob Jackson, </w:t>
      </w:r>
      <w:proofErr w:type="spellStart"/>
      <w:r w:rsidR="000329B8">
        <w:t>Amira</w:t>
      </w:r>
      <w:proofErr w:type="spellEnd"/>
      <w:r w:rsidR="000329B8">
        <w:t xml:space="preserve"> Barger, Soleil </w:t>
      </w:r>
      <w:proofErr w:type="spellStart"/>
      <w:r w:rsidR="000329B8">
        <w:t>Delgadillo</w:t>
      </w:r>
      <w:proofErr w:type="spellEnd"/>
      <w:r w:rsidR="000329B8">
        <w:t xml:space="preserve">.  </w:t>
      </w:r>
      <w:r w:rsidR="00BD009F">
        <w:t xml:space="preserve">Friday, </w:t>
      </w:r>
      <w:r w:rsidR="000329B8">
        <w:t>August, 21,</w:t>
      </w:r>
      <w:r w:rsidR="00BD009F">
        <w:t xml:space="preserve"> 9:30a to 4:00p, </w:t>
      </w:r>
      <w:r w:rsidR="000329B8">
        <w:t>Pacific Time</w:t>
      </w:r>
    </w:p>
    <w:p w14:paraId="35BC93BC" w14:textId="77777777" w:rsidR="009D06E9" w:rsidRDefault="009D06E9" w:rsidP="009D06E9">
      <w:pPr>
        <w:pStyle w:val="ListParagraph"/>
        <w:spacing w:after="0"/>
        <w:rPr>
          <w:rFonts w:cstheme="minorHAnsi"/>
        </w:rPr>
      </w:pPr>
    </w:p>
    <w:p w14:paraId="106D0279" w14:textId="705E448C" w:rsidR="007304C5" w:rsidRPr="004D789E" w:rsidRDefault="00C90BC3" w:rsidP="007D708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4D789E">
        <w:rPr>
          <w:rFonts w:cstheme="minorHAnsi"/>
        </w:rPr>
        <w:t xml:space="preserve">Free </w:t>
      </w:r>
      <w:proofErr w:type="spellStart"/>
      <w:r w:rsidRPr="004D789E">
        <w:rPr>
          <w:rFonts w:cstheme="minorHAnsi"/>
        </w:rPr>
        <w:t>GetInvolved</w:t>
      </w:r>
      <w:proofErr w:type="spellEnd"/>
      <w:r w:rsidRPr="004D789E">
        <w:rPr>
          <w:rFonts w:cstheme="minorHAnsi"/>
        </w:rPr>
        <w:t xml:space="preserve"> Webinar with Jennifer Bennett from VolunteerMatch</w:t>
      </w:r>
    </w:p>
    <w:p w14:paraId="10C95815" w14:textId="6C5D801B" w:rsidR="00C90BC3" w:rsidRPr="004D789E" w:rsidRDefault="00C90BC3" w:rsidP="00C90BC3">
      <w:pPr>
        <w:pStyle w:val="ListParagraph"/>
        <w:spacing w:after="0"/>
        <w:rPr>
          <w:rFonts w:cstheme="minorHAnsi"/>
        </w:rPr>
      </w:pPr>
      <w:r w:rsidRPr="004D789E">
        <w:rPr>
          <w:rFonts w:cstheme="minorHAnsi"/>
        </w:rPr>
        <w:t>August 26, Noon Pacific Time</w:t>
      </w:r>
    </w:p>
    <w:p w14:paraId="1B9C2C2A" w14:textId="3EC230D5" w:rsidR="00C90BC3" w:rsidRPr="004D789E" w:rsidRDefault="00C90BC3" w:rsidP="00C90BC3">
      <w:pPr>
        <w:pStyle w:val="ListParagraph"/>
        <w:spacing w:after="0"/>
        <w:rPr>
          <w:rFonts w:cstheme="minorHAnsi"/>
        </w:rPr>
      </w:pPr>
      <w:r w:rsidRPr="004D789E">
        <w:rPr>
          <w:rFonts w:cstheme="minorHAnsi"/>
        </w:rPr>
        <w:t>“Designing Virtual Opportunities, Managing Remote Volunteers”</w:t>
      </w:r>
      <w:r w:rsidR="0069295D">
        <w:rPr>
          <w:rFonts w:cstheme="minorHAnsi"/>
        </w:rPr>
        <w:t xml:space="preserve"> with Jennifer Bennett</w:t>
      </w:r>
    </w:p>
    <w:p w14:paraId="7C1F6BC7" w14:textId="77777777" w:rsidR="00C90BC3" w:rsidRPr="004D789E" w:rsidRDefault="00C90BC3" w:rsidP="00C90BC3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4D789E">
        <w:rPr>
          <w:rFonts w:asciiTheme="minorHAnsi" w:hAnsiTheme="minorHAnsi" w:cstheme="minorHAnsi"/>
          <w:color w:val="000000"/>
          <w:sz w:val="22"/>
          <w:szCs w:val="22"/>
        </w:rPr>
        <w:t xml:space="preserve">Register:  </w:t>
      </w:r>
      <w:hyperlink r:id="rId15" w:history="1">
        <w:r w:rsidRPr="004D789E">
          <w:rPr>
            <w:rStyle w:val="Hyperlink"/>
            <w:rFonts w:asciiTheme="minorHAnsi" w:hAnsiTheme="minorHAnsi" w:cstheme="minorHAnsi"/>
            <w:sz w:val="22"/>
            <w:szCs w:val="22"/>
          </w:rPr>
          <w:t>https://attendee.gotowebinar.com/register/2464124709845766669</w:t>
        </w:r>
      </w:hyperlink>
      <w:r w:rsidRPr="004D789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B7BAA6B" w14:textId="3CEFD684" w:rsidR="00C90BC3" w:rsidRPr="004D789E" w:rsidRDefault="00C90BC3" w:rsidP="00C90BC3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4D789E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69295D">
        <w:rPr>
          <w:rFonts w:asciiTheme="minorHAnsi" w:hAnsiTheme="minorHAnsi" w:cstheme="minorHAnsi"/>
          <w:color w:val="000000"/>
          <w:sz w:val="22"/>
          <w:szCs w:val="22"/>
          <w:u w:val="single"/>
        </w:rPr>
        <w:t>E</w:t>
      </w:r>
      <w:r w:rsidR="0069295D" w:rsidRPr="008057C5">
        <w:rPr>
          <w:rFonts w:asciiTheme="minorHAnsi" w:hAnsiTheme="minorHAnsi" w:cstheme="minorHAnsi"/>
          <w:color w:val="000000"/>
          <w:sz w:val="22"/>
          <w:szCs w:val="22"/>
          <w:u w:val="single"/>
        </w:rPr>
        <w:t>xclusively for a library audience</w:t>
      </w:r>
      <w:r w:rsidR="0069295D" w:rsidRPr="004D789E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="0069295D" w:rsidRPr="004D789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789E">
        <w:rPr>
          <w:rFonts w:asciiTheme="minorHAnsi" w:hAnsiTheme="minorHAnsi" w:cstheme="minorHAnsi"/>
          <w:color w:val="000000"/>
          <w:sz w:val="22"/>
          <w:szCs w:val="22"/>
        </w:rPr>
        <w:t>This webinar will be archived for later viewing.)</w:t>
      </w:r>
    </w:p>
    <w:p w14:paraId="5685D4B3" w14:textId="77777777" w:rsidR="00E45C24" w:rsidRDefault="00E45C24" w:rsidP="007D7087">
      <w:pPr>
        <w:pStyle w:val="ListParagraph"/>
        <w:numPr>
          <w:ilvl w:val="0"/>
          <w:numId w:val="1"/>
        </w:numPr>
        <w:spacing w:before="240"/>
      </w:pPr>
      <w:r>
        <w:rPr>
          <w:rStyle w:val="Strong"/>
          <w:rFonts w:eastAsia="Times New Roman" w:cstheme="minorHAnsi"/>
          <w:b w:val="0"/>
          <w:bCs w:val="0"/>
          <w:color w:val="0B0A0B"/>
        </w:rPr>
        <w:t xml:space="preserve">ALIVE, </w:t>
      </w:r>
      <w:r>
        <w:t>https://www.volunteeralive.org/</w:t>
      </w:r>
    </w:p>
    <w:p w14:paraId="61DD5F87" w14:textId="77777777" w:rsidR="0069295D" w:rsidRDefault="00E45C24" w:rsidP="0069295D">
      <w:pPr>
        <w:pStyle w:val="ListParagraph"/>
        <w:spacing w:line="288" w:lineRule="auto"/>
      </w:pPr>
      <w:proofErr w:type="gramStart"/>
      <w:r>
        <w:rPr>
          <w:rStyle w:val="Strong"/>
          <w:rFonts w:eastAsia="Times New Roman" w:cstheme="minorHAnsi"/>
          <w:b w:val="0"/>
          <w:bCs w:val="0"/>
          <w:color w:val="0B0A0B"/>
        </w:rPr>
        <w:t>Impact Awards.</w:t>
      </w:r>
      <w:proofErr w:type="gramEnd"/>
      <w:r>
        <w:rPr>
          <w:rStyle w:val="Strong"/>
          <w:rFonts w:eastAsia="Times New Roman" w:cstheme="minorHAnsi"/>
          <w:b w:val="0"/>
          <w:bCs w:val="0"/>
          <w:color w:val="0B0A0B"/>
        </w:rPr>
        <w:t xml:space="preserve"> </w:t>
      </w:r>
      <w:proofErr w:type="gramStart"/>
      <w:r>
        <w:rPr>
          <w:rStyle w:val="Strong"/>
          <w:rFonts w:eastAsia="Times New Roman" w:cstheme="minorHAnsi"/>
          <w:b w:val="0"/>
          <w:bCs w:val="0"/>
          <w:color w:val="0B0A0B"/>
        </w:rPr>
        <w:t>For volunteer engagement professionals.</w:t>
      </w:r>
      <w:proofErr w:type="gramEnd"/>
      <w:r>
        <w:rPr>
          <w:rStyle w:val="Strong"/>
          <w:rFonts w:eastAsia="Times New Roman" w:cstheme="minorHAnsi"/>
          <w:b w:val="0"/>
          <w:bCs w:val="0"/>
          <w:color w:val="0B0A0B"/>
        </w:rPr>
        <w:t xml:space="preserve">  </w:t>
      </w:r>
      <w:proofErr w:type="gramStart"/>
      <w:r>
        <w:rPr>
          <w:rStyle w:val="Strong"/>
          <w:rFonts w:eastAsia="Times New Roman" w:cstheme="minorHAnsi"/>
          <w:b w:val="0"/>
          <w:bCs w:val="0"/>
          <w:color w:val="0B0A0B"/>
        </w:rPr>
        <w:t>Due September 14, 2020.</w:t>
      </w:r>
      <w:proofErr w:type="gramEnd"/>
      <w:r>
        <w:rPr>
          <w:rStyle w:val="Strong"/>
          <w:rFonts w:eastAsia="Times New Roman" w:cstheme="minorHAnsi"/>
          <w:b w:val="0"/>
          <w:bCs w:val="0"/>
          <w:color w:val="0B0A0B"/>
        </w:rPr>
        <w:t xml:space="preserve">  </w:t>
      </w:r>
      <w:hyperlink r:id="rId16" w:history="1">
        <w:r>
          <w:rPr>
            <w:rStyle w:val="Hyperlink"/>
          </w:rPr>
          <w:t>https://www.volunteeralive.org/alve_impact_awards_-_sponsore.php</w:t>
        </w:r>
      </w:hyperlink>
      <w:r>
        <w:t>.  Alive is also hosting training sessions that are relevant for today.  Membership is $50/yr.</w:t>
      </w:r>
    </w:p>
    <w:p w14:paraId="06570831" w14:textId="77777777" w:rsidR="0069295D" w:rsidRDefault="0069295D" w:rsidP="0069295D">
      <w:pPr>
        <w:pStyle w:val="ListParagraph"/>
        <w:spacing w:line="288" w:lineRule="auto"/>
        <w:rPr>
          <w:rStyle w:val="Strong"/>
          <w:rFonts w:eastAsia="Times New Roman" w:cstheme="minorHAnsi"/>
          <w:b w:val="0"/>
          <w:bCs w:val="0"/>
          <w:color w:val="0B0A0B"/>
        </w:rPr>
      </w:pPr>
    </w:p>
    <w:p w14:paraId="10824E50" w14:textId="4E65EE0D" w:rsidR="0069295D" w:rsidRPr="0069295D" w:rsidRDefault="0069295D" w:rsidP="007D7087">
      <w:pPr>
        <w:pStyle w:val="ListParagraph"/>
        <w:numPr>
          <w:ilvl w:val="0"/>
          <w:numId w:val="1"/>
        </w:numPr>
        <w:spacing w:line="288" w:lineRule="auto"/>
        <w:rPr>
          <w:rFonts w:eastAsia="Times New Roman" w:cstheme="minorHAnsi"/>
          <w:color w:val="0B0A0B"/>
        </w:rPr>
      </w:pPr>
      <w:r w:rsidRPr="0069295D">
        <w:rPr>
          <w:rStyle w:val="Strong"/>
          <w:rFonts w:eastAsia="Times New Roman" w:cstheme="minorHAnsi"/>
          <w:b w:val="0"/>
          <w:bCs w:val="0"/>
          <w:color w:val="0B0A0B"/>
        </w:rPr>
        <w:t xml:space="preserve">Participate in a </w:t>
      </w:r>
      <w:r w:rsidRPr="0069295D">
        <w:rPr>
          <w:rFonts w:cstheme="minorHAnsi"/>
        </w:rPr>
        <w:t xml:space="preserve">Volgistics National Peer Group – on-line – free!  Contact Jessica Link, </w:t>
      </w:r>
      <w:hyperlink r:id="rId17" w:history="1">
        <w:r w:rsidRPr="0069295D">
          <w:rPr>
            <w:rStyle w:val="Hyperlink"/>
            <w:rFonts w:cstheme="minorHAnsi"/>
          </w:rPr>
          <w:t>linkj@crlibrary.org</w:t>
        </w:r>
      </w:hyperlink>
      <w:r w:rsidRPr="0069295D">
        <w:rPr>
          <w:rFonts w:cstheme="minorHAnsi"/>
        </w:rPr>
        <w:t xml:space="preserve"> FMI.</w:t>
      </w:r>
    </w:p>
    <w:p w14:paraId="5168F245" w14:textId="24F61B4E" w:rsidR="0069295D" w:rsidRPr="0069295D" w:rsidRDefault="0069295D" w:rsidP="0069295D">
      <w:pPr>
        <w:pStyle w:val="ListParagraph"/>
        <w:spacing w:line="288" w:lineRule="auto"/>
      </w:pPr>
    </w:p>
    <w:p w14:paraId="6F970D63" w14:textId="1D260B85" w:rsidR="00AE52E9" w:rsidRPr="004D789E" w:rsidRDefault="00FE3F1A" w:rsidP="00AE52E9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>Future Topics</w:t>
      </w:r>
    </w:p>
    <w:p w14:paraId="04E0F034" w14:textId="340E136E" w:rsidR="00865541" w:rsidRDefault="00865541" w:rsidP="007D7087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How are we tracking volunteer time for virtual/off-site projects – like mask making and kit assembly?</w:t>
      </w:r>
    </w:p>
    <w:p w14:paraId="5794B70B" w14:textId="2E7513CC" w:rsidR="00FE3F1A" w:rsidRDefault="00FE3F1A" w:rsidP="007D7087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 w:rsidRPr="004D789E">
        <w:rPr>
          <w:rFonts w:cstheme="minorHAnsi"/>
          <w:bCs/>
        </w:rPr>
        <w:t>How are we, as volunteer leaders, going to track and report on our volunteer programs during this time?  What metrics</w:t>
      </w:r>
      <w:r w:rsidR="009673E6">
        <w:rPr>
          <w:rFonts w:cstheme="minorHAnsi"/>
          <w:bCs/>
        </w:rPr>
        <w:t xml:space="preserve"> or outcomes will represent our</w:t>
      </w:r>
      <w:r w:rsidRPr="004D789E">
        <w:rPr>
          <w:rFonts w:cstheme="minorHAnsi"/>
          <w:bCs/>
        </w:rPr>
        <w:t xml:space="preserve"> and our volunteer</w:t>
      </w:r>
      <w:r w:rsidR="007304C5" w:rsidRPr="004D789E">
        <w:rPr>
          <w:rFonts w:cstheme="minorHAnsi"/>
          <w:bCs/>
        </w:rPr>
        <w:t>s</w:t>
      </w:r>
      <w:r w:rsidR="009673E6">
        <w:rPr>
          <w:rFonts w:cstheme="minorHAnsi"/>
          <w:bCs/>
        </w:rPr>
        <w:t>’ connection to the mission/strategic plan?</w:t>
      </w:r>
    </w:p>
    <w:p w14:paraId="468FFE92" w14:textId="507BAEA0" w:rsidR="00FE3F1A" w:rsidRDefault="00810A78" w:rsidP="007D7087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Diversity and Inclusion in our volunteer programs (Wendy</w:t>
      </w:r>
      <w:r w:rsidR="00C10A77">
        <w:rPr>
          <w:rFonts w:cstheme="minorHAnsi"/>
          <w:bCs/>
        </w:rPr>
        <w:t xml:space="preserve"> J</w:t>
      </w:r>
      <w:r>
        <w:rPr>
          <w:rFonts w:cstheme="minorHAnsi"/>
          <w:bCs/>
        </w:rPr>
        <w:t>)</w:t>
      </w:r>
    </w:p>
    <w:p w14:paraId="2F2974E0" w14:textId="77777777" w:rsidR="007313EA" w:rsidRPr="007313EA" w:rsidRDefault="007313EA" w:rsidP="007313EA">
      <w:pPr>
        <w:spacing w:after="0"/>
        <w:rPr>
          <w:rFonts w:cstheme="minorHAnsi"/>
          <w:bCs/>
        </w:rPr>
      </w:pPr>
      <w:bookmarkStart w:id="0" w:name="_GoBack"/>
      <w:bookmarkEnd w:id="0"/>
    </w:p>
    <w:sectPr w:rsidR="007313EA" w:rsidRPr="007313E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EB413" w14:textId="77777777" w:rsidR="0036253B" w:rsidRDefault="0036253B">
      <w:pPr>
        <w:spacing w:after="0" w:line="240" w:lineRule="auto"/>
      </w:pPr>
      <w:r>
        <w:separator/>
      </w:r>
    </w:p>
  </w:endnote>
  <w:endnote w:type="continuationSeparator" w:id="0">
    <w:p w14:paraId="4D15CA3F" w14:textId="77777777" w:rsidR="0036253B" w:rsidRDefault="0036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571DB" w14:textId="75016778" w:rsidR="0076417B" w:rsidRPr="00C820EB" w:rsidRDefault="006B62C7">
    <w:pPr>
      <w:pStyle w:val="Footer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DF3B6" w14:textId="77777777" w:rsidR="0036253B" w:rsidRDefault="0036253B">
      <w:pPr>
        <w:spacing w:after="0" w:line="240" w:lineRule="auto"/>
      </w:pPr>
      <w:r>
        <w:separator/>
      </w:r>
    </w:p>
  </w:footnote>
  <w:footnote w:type="continuationSeparator" w:id="0">
    <w:p w14:paraId="478602B0" w14:textId="77777777" w:rsidR="0036253B" w:rsidRDefault="0036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5D69"/>
    <w:multiLevelType w:val="hybridMultilevel"/>
    <w:tmpl w:val="079A131C"/>
    <w:lvl w:ilvl="0" w:tplc="F58CB4D0">
      <w:start w:val="4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14942"/>
    <w:multiLevelType w:val="hybridMultilevel"/>
    <w:tmpl w:val="21FAF522"/>
    <w:lvl w:ilvl="0" w:tplc="4C2A37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F044A"/>
    <w:multiLevelType w:val="hybridMultilevel"/>
    <w:tmpl w:val="D9006CFC"/>
    <w:lvl w:ilvl="0" w:tplc="3D8EF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73A91"/>
    <w:multiLevelType w:val="hybridMultilevel"/>
    <w:tmpl w:val="7BFC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17"/>
    <w:rsid w:val="00005238"/>
    <w:rsid w:val="00011BF8"/>
    <w:rsid w:val="00016648"/>
    <w:rsid w:val="00023C30"/>
    <w:rsid w:val="00023F7D"/>
    <w:rsid w:val="00027776"/>
    <w:rsid w:val="000329B8"/>
    <w:rsid w:val="0003523C"/>
    <w:rsid w:val="00042C26"/>
    <w:rsid w:val="00044519"/>
    <w:rsid w:val="000455FF"/>
    <w:rsid w:val="000611ED"/>
    <w:rsid w:val="0006567E"/>
    <w:rsid w:val="00086C24"/>
    <w:rsid w:val="00094B21"/>
    <w:rsid w:val="000A0DAB"/>
    <w:rsid w:val="000A1393"/>
    <w:rsid w:val="000A2110"/>
    <w:rsid w:val="000B7F47"/>
    <w:rsid w:val="000C750D"/>
    <w:rsid w:val="000D3B8A"/>
    <w:rsid w:val="000D7D16"/>
    <w:rsid w:val="000E276B"/>
    <w:rsid w:val="000F0356"/>
    <w:rsid w:val="000F7658"/>
    <w:rsid w:val="00100DFA"/>
    <w:rsid w:val="00107CCF"/>
    <w:rsid w:val="00110642"/>
    <w:rsid w:val="00111316"/>
    <w:rsid w:val="00112494"/>
    <w:rsid w:val="00116FE1"/>
    <w:rsid w:val="00126C75"/>
    <w:rsid w:val="001332AC"/>
    <w:rsid w:val="0014013C"/>
    <w:rsid w:val="00141895"/>
    <w:rsid w:val="00170F6B"/>
    <w:rsid w:val="00173830"/>
    <w:rsid w:val="001754B4"/>
    <w:rsid w:val="0018270A"/>
    <w:rsid w:val="001841BC"/>
    <w:rsid w:val="00197372"/>
    <w:rsid w:val="00197A57"/>
    <w:rsid w:val="001D1BF5"/>
    <w:rsid w:val="001D1E30"/>
    <w:rsid w:val="001D4565"/>
    <w:rsid w:val="001D5124"/>
    <w:rsid w:val="001D7ACE"/>
    <w:rsid w:val="001F3037"/>
    <w:rsid w:val="0022329F"/>
    <w:rsid w:val="00251154"/>
    <w:rsid w:val="00252FF8"/>
    <w:rsid w:val="002541A5"/>
    <w:rsid w:val="00273DF0"/>
    <w:rsid w:val="00277B12"/>
    <w:rsid w:val="00290486"/>
    <w:rsid w:val="002946B1"/>
    <w:rsid w:val="002A3AF9"/>
    <w:rsid w:val="002A77CC"/>
    <w:rsid w:val="002C3891"/>
    <w:rsid w:val="002D6183"/>
    <w:rsid w:val="002E6DA2"/>
    <w:rsid w:val="002F788E"/>
    <w:rsid w:val="00304E71"/>
    <w:rsid w:val="00306A54"/>
    <w:rsid w:val="00314965"/>
    <w:rsid w:val="003211F5"/>
    <w:rsid w:val="003276DB"/>
    <w:rsid w:val="00337BC4"/>
    <w:rsid w:val="00340288"/>
    <w:rsid w:val="00344E49"/>
    <w:rsid w:val="00346C6D"/>
    <w:rsid w:val="003561E0"/>
    <w:rsid w:val="00356654"/>
    <w:rsid w:val="0036253B"/>
    <w:rsid w:val="00362DEB"/>
    <w:rsid w:val="003728F5"/>
    <w:rsid w:val="0037498E"/>
    <w:rsid w:val="0038287C"/>
    <w:rsid w:val="00383F67"/>
    <w:rsid w:val="00385D05"/>
    <w:rsid w:val="00394F55"/>
    <w:rsid w:val="00395BBE"/>
    <w:rsid w:val="003A1C74"/>
    <w:rsid w:val="003A3759"/>
    <w:rsid w:val="003B1DFF"/>
    <w:rsid w:val="003B380A"/>
    <w:rsid w:val="003B590A"/>
    <w:rsid w:val="003B692A"/>
    <w:rsid w:val="003B7D9F"/>
    <w:rsid w:val="003C20A8"/>
    <w:rsid w:val="003C31DF"/>
    <w:rsid w:val="003C4D86"/>
    <w:rsid w:val="003D36B4"/>
    <w:rsid w:val="003E0B05"/>
    <w:rsid w:val="003E73FE"/>
    <w:rsid w:val="00403811"/>
    <w:rsid w:val="0040535B"/>
    <w:rsid w:val="0040796A"/>
    <w:rsid w:val="00411DC2"/>
    <w:rsid w:val="00414742"/>
    <w:rsid w:val="00416F09"/>
    <w:rsid w:val="00425DFA"/>
    <w:rsid w:val="00426672"/>
    <w:rsid w:val="004333D4"/>
    <w:rsid w:val="00433C00"/>
    <w:rsid w:val="0043400C"/>
    <w:rsid w:val="00434391"/>
    <w:rsid w:val="0045039D"/>
    <w:rsid w:val="0047037C"/>
    <w:rsid w:val="00475CF8"/>
    <w:rsid w:val="00484567"/>
    <w:rsid w:val="004A061C"/>
    <w:rsid w:val="004A2DD2"/>
    <w:rsid w:val="004B515A"/>
    <w:rsid w:val="004C3275"/>
    <w:rsid w:val="004C4583"/>
    <w:rsid w:val="004C45C5"/>
    <w:rsid w:val="004C5A9E"/>
    <w:rsid w:val="004D4154"/>
    <w:rsid w:val="004D789E"/>
    <w:rsid w:val="004E1EBD"/>
    <w:rsid w:val="004F27B3"/>
    <w:rsid w:val="004F67FE"/>
    <w:rsid w:val="00501EBA"/>
    <w:rsid w:val="00506055"/>
    <w:rsid w:val="005078F1"/>
    <w:rsid w:val="0053652A"/>
    <w:rsid w:val="0054270F"/>
    <w:rsid w:val="005540BD"/>
    <w:rsid w:val="00555863"/>
    <w:rsid w:val="005618AC"/>
    <w:rsid w:val="00562C39"/>
    <w:rsid w:val="0056497F"/>
    <w:rsid w:val="00570A93"/>
    <w:rsid w:val="00572D52"/>
    <w:rsid w:val="00573C20"/>
    <w:rsid w:val="00581A61"/>
    <w:rsid w:val="00587C8B"/>
    <w:rsid w:val="00597436"/>
    <w:rsid w:val="005A006C"/>
    <w:rsid w:val="005A4102"/>
    <w:rsid w:val="005A5E13"/>
    <w:rsid w:val="005C0FFE"/>
    <w:rsid w:val="005C55C3"/>
    <w:rsid w:val="005E051F"/>
    <w:rsid w:val="005E05AB"/>
    <w:rsid w:val="005F05B4"/>
    <w:rsid w:val="00605BFB"/>
    <w:rsid w:val="006219C1"/>
    <w:rsid w:val="006276BB"/>
    <w:rsid w:val="0063391C"/>
    <w:rsid w:val="00643252"/>
    <w:rsid w:val="00662016"/>
    <w:rsid w:val="00665AF6"/>
    <w:rsid w:val="006711E9"/>
    <w:rsid w:val="0067155F"/>
    <w:rsid w:val="006722B1"/>
    <w:rsid w:val="006734A4"/>
    <w:rsid w:val="00681541"/>
    <w:rsid w:val="00690209"/>
    <w:rsid w:val="0069295D"/>
    <w:rsid w:val="00695140"/>
    <w:rsid w:val="00696597"/>
    <w:rsid w:val="006A19DE"/>
    <w:rsid w:val="006A27A3"/>
    <w:rsid w:val="006A4134"/>
    <w:rsid w:val="006B5564"/>
    <w:rsid w:val="006B62C7"/>
    <w:rsid w:val="006B6348"/>
    <w:rsid w:val="006C2ED8"/>
    <w:rsid w:val="006C4111"/>
    <w:rsid w:val="006C613B"/>
    <w:rsid w:val="006D30EE"/>
    <w:rsid w:val="006E320A"/>
    <w:rsid w:val="006E3BAF"/>
    <w:rsid w:val="006F15FF"/>
    <w:rsid w:val="00705EFA"/>
    <w:rsid w:val="007154D1"/>
    <w:rsid w:val="00715CCB"/>
    <w:rsid w:val="007211A1"/>
    <w:rsid w:val="00730065"/>
    <w:rsid w:val="007304C5"/>
    <w:rsid w:val="007313EA"/>
    <w:rsid w:val="0074632D"/>
    <w:rsid w:val="00752F7C"/>
    <w:rsid w:val="007575AD"/>
    <w:rsid w:val="00762033"/>
    <w:rsid w:val="0076417B"/>
    <w:rsid w:val="00772011"/>
    <w:rsid w:val="007757EA"/>
    <w:rsid w:val="007840DE"/>
    <w:rsid w:val="0078545C"/>
    <w:rsid w:val="007858F9"/>
    <w:rsid w:val="00794437"/>
    <w:rsid w:val="007A1A57"/>
    <w:rsid w:val="007A503C"/>
    <w:rsid w:val="007A5724"/>
    <w:rsid w:val="007A6DC9"/>
    <w:rsid w:val="007B0C09"/>
    <w:rsid w:val="007B31CB"/>
    <w:rsid w:val="007B49E8"/>
    <w:rsid w:val="007C0A7D"/>
    <w:rsid w:val="007C1A1F"/>
    <w:rsid w:val="007C7BDB"/>
    <w:rsid w:val="007D0B59"/>
    <w:rsid w:val="007D638A"/>
    <w:rsid w:val="007D7087"/>
    <w:rsid w:val="007D7AA4"/>
    <w:rsid w:val="007F0658"/>
    <w:rsid w:val="007F51F2"/>
    <w:rsid w:val="007F5688"/>
    <w:rsid w:val="007F5A7A"/>
    <w:rsid w:val="008057C5"/>
    <w:rsid w:val="00810A78"/>
    <w:rsid w:val="00811C36"/>
    <w:rsid w:val="00821C84"/>
    <w:rsid w:val="00841970"/>
    <w:rsid w:val="0085403E"/>
    <w:rsid w:val="00865541"/>
    <w:rsid w:val="00874C94"/>
    <w:rsid w:val="00874DC0"/>
    <w:rsid w:val="00891AF2"/>
    <w:rsid w:val="008A07A1"/>
    <w:rsid w:val="008A37B3"/>
    <w:rsid w:val="008B27BE"/>
    <w:rsid w:val="008B47A3"/>
    <w:rsid w:val="008C3C61"/>
    <w:rsid w:val="008D4FEA"/>
    <w:rsid w:val="008E2EAE"/>
    <w:rsid w:val="008E3EDD"/>
    <w:rsid w:val="008F195F"/>
    <w:rsid w:val="008F21E6"/>
    <w:rsid w:val="00903C9A"/>
    <w:rsid w:val="00906732"/>
    <w:rsid w:val="00907267"/>
    <w:rsid w:val="009147A7"/>
    <w:rsid w:val="00931DB4"/>
    <w:rsid w:val="00950950"/>
    <w:rsid w:val="009536D0"/>
    <w:rsid w:val="00954851"/>
    <w:rsid w:val="00957898"/>
    <w:rsid w:val="00962CFD"/>
    <w:rsid w:val="00963CCA"/>
    <w:rsid w:val="009673E6"/>
    <w:rsid w:val="0097112C"/>
    <w:rsid w:val="00982963"/>
    <w:rsid w:val="00986FC3"/>
    <w:rsid w:val="0099077D"/>
    <w:rsid w:val="009929D8"/>
    <w:rsid w:val="009A6902"/>
    <w:rsid w:val="009C6762"/>
    <w:rsid w:val="009C771A"/>
    <w:rsid w:val="009D06E9"/>
    <w:rsid w:val="009D4AE2"/>
    <w:rsid w:val="009E0A03"/>
    <w:rsid w:val="009E784B"/>
    <w:rsid w:val="009F1C62"/>
    <w:rsid w:val="009F2CB7"/>
    <w:rsid w:val="009F4391"/>
    <w:rsid w:val="00A01EAE"/>
    <w:rsid w:val="00A06F0B"/>
    <w:rsid w:val="00A24F43"/>
    <w:rsid w:val="00A26BC6"/>
    <w:rsid w:val="00A72E45"/>
    <w:rsid w:val="00A77228"/>
    <w:rsid w:val="00A8084C"/>
    <w:rsid w:val="00A85001"/>
    <w:rsid w:val="00A92842"/>
    <w:rsid w:val="00A94638"/>
    <w:rsid w:val="00A947D6"/>
    <w:rsid w:val="00A94CFF"/>
    <w:rsid w:val="00AA0BB8"/>
    <w:rsid w:val="00AA62ED"/>
    <w:rsid w:val="00AA75D1"/>
    <w:rsid w:val="00AB1B67"/>
    <w:rsid w:val="00AB4439"/>
    <w:rsid w:val="00AB468C"/>
    <w:rsid w:val="00AC2F9A"/>
    <w:rsid w:val="00AD266A"/>
    <w:rsid w:val="00AE52E9"/>
    <w:rsid w:val="00AE7C76"/>
    <w:rsid w:val="00AF1B8B"/>
    <w:rsid w:val="00B06B12"/>
    <w:rsid w:val="00B13FFF"/>
    <w:rsid w:val="00B17530"/>
    <w:rsid w:val="00B27E95"/>
    <w:rsid w:val="00B34B92"/>
    <w:rsid w:val="00B401A6"/>
    <w:rsid w:val="00B4136D"/>
    <w:rsid w:val="00B42B21"/>
    <w:rsid w:val="00B43D0B"/>
    <w:rsid w:val="00B46E81"/>
    <w:rsid w:val="00B52106"/>
    <w:rsid w:val="00B62AD5"/>
    <w:rsid w:val="00B701FE"/>
    <w:rsid w:val="00B72F86"/>
    <w:rsid w:val="00B76EC7"/>
    <w:rsid w:val="00B80760"/>
    <w:rsid w:val="00B9793F"/>
    <w:rsid w:val="00BA4BE6"/>
    <w:rsid w:val="00BB06FC"/>
    <w:rsid w:val="00BB334A"/>
    <w:rsid w:val="00BC4809"/>
    <w:rsid w:val="00BD009F"/>
    <w:rsid w:val="00BE1121"/>
    <w:rsid w:val="00BE2C9F"/>
    <w:rsid w:val="00BE459C"/>
    <w:rsid w:val="00BF14B5"/>
    <w:rsid w:val="00C0742A"/>
    <w:rsid w:val="00C10A77"/>
    <w:rsid w:val="00C23D3D"/>
    <w:rsid w:val="00C31737"/>
    <w:rsid w:val="00C31D2A"/>
    <w:rsid w:val="00C37B5F"/>
    <w:rsid w:val="00C41821"/>
    <w:rsid w:val="00C461A3"/>
    <w:rsid w:val="00C60712"/>
    <w:rsid w:val="00C61BC0"/>
    <w:rsid w:val="00C66E16"/>
    <w:rsid w:val="00C75D75"/>
    <w:rsid w:val="00C80467"/>
    <w:rsid w:val="00C80BED"/>
    <w:rsid w:val="00C90BC3"/>
    <w:rsid w:val="00C93A8B"/>
    <w:rsid w:val="00C95534"/>
    <w:rsid w:val="00C96501"/>
    <w:rsid w:val="00C97E96"/>
    <w:rsid w:val="00CA32D3"/>
    <w:rsid w:val="00CB1003"/>
    <w:rsid w:val="00CB6472"/>
    <w:rsid w:val="00CC0A67"/>
    <w:rsid w:val="00CD0871"/>
    <w:rsid w:val="00CD400E"/>
    <w:rsid w:val="00CD42C8"/>
    <w:rsid w:val="00D120BD"/>
    <w:rsid w:val="00D315E1"/>
    <w:rsid w:val="00D72F15"/>
    <w:rsid w:val="00D77758"/>
    <w:rsid w:val="00D85A9B"/>
    <w:rsid w:val="00D87F7D"/>
    <w:rsid w:val="00D952DD"/>
    <w:rsid w:val="00DB3A93"/>
    <w:rsid w:val="00DC334D"/>
    <w:rsid w:val="00DD0B50"/>
    <w:rsid w:val="00DD5BE9"/>
    <w:rsid w:val="00DE067C"/>
    <w:rsid w:val="00DF2B66"/>
    <w:rsid w:val="00E00742"/>
    <w:rsid w:val="00E01E8C"/>
    <w:rsid w:val="00E0237B"/>
    <w:rsid w:val="00E03E19"/>
    <w:rsid w:val="00E05093"/>
    <w:rsid w:val="00E15417"/>
    <w:rsid w:val="00E1606E"/>
    <w:rsid w:val="00E165C0"/>
    <w:rsid w:val="00E200EB"/>
    <w:rsid w:val="00E20EA6"/>
    <w:rsid w:val="00E24C61"/>
    <w:rsid w:val="00E26163"/>
    <w:rsid w:val="00E27CF1"/>
    <w:rsid w:val="00E319A8"/>
    <w:rsid w:val="00E35FDD"/>
    <w:rsid w:val="00E45C24"/>
    <w:rsid w:val="00E55076"/>
    <w:rsid w:val="00E62164"/>
    <w:rsid w:val="00E77088"/>
    <w:rsid w:val="00E8089D"/>
    <w:rsid w:val="00E81B42"/>
    <w:rsid w:val="00E946A5"/>
    <w:rsid w:val="00EA613D"/>
    <w:rsid w:val="00EA72FB"/>
    <w:rsid w:val="00EB7882"/>
    <w:rsid w:val="00EC0D08"/>
    <w:rsid w:val="00EE1127"/>
    <w:rsid w:val="00EE3452"/>
    <w:rsid w:val="00EE5FA1"/>
    <w:rsid w:val="00EF1320"/>
    <w:rsid w:val="00F02862"/>
    <w:rsid w:val="00F116D7"/>
    <w:rsid w:val="00F157BD"/>
    <w:rsid w:val="00F161FF"/>
    <w:rsid w:val="00F2238B"/>
    <w:rsid w:val="00F2799D"/>
    <w:rsid w:val="00F27CF0"/>
    <w:rsid w:val="00F31ED3"/>
    <w:rsid w:val="00F34618"/>
    <w:rsid w:val="00F35AC4"/>
    <w:rsid w:val="00F65A53"/>
    <w:rsid w:val="00F73BCC"/>
    <w:rsid w:val="00F81689"/>
    <w:rsid w:val="00F85343"/>
    <w:rsid w:val="00FA1064"/>
    <w:rsid w:val="00FB0AA5"/>
    <w:rsid w:val="00FB1AB2"/>
    <w:rsid w:val="00FD1A6E"/>
    <w:rsid w:val="00FE363B"/>
    <w:rsid w:val="00FE389C"/>
    <w:rsid w:val="00FE3F1A"/>
    <w:rsid w:val="00FE4A4F"/>
    <w:rsid w:val="00FE4C0D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1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cQ0LK42Fb-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DPMHAQ-j1S8" TargetMode="External"/><Relationship Id="rId17" Type="http://schemas.openxmlformats.org/officeDocument/2006/relationships/hyperlink" Target="mailto:linkj@crlibrary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olunteeralive.org/alve_impact_awards_-_sponsore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9blg00lShuMShHK2ab1TGeiK6kYqGfpvxz8qO9F8nnM/edit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ttendee.gotowebinar.com/register/2464124709845766669" TargetMode="External"/><Relationship Id="rId10" Type="http://schemas.openxmlformats.org/officeDocument/2006/relationships/hyperlink" Target="https://us02web.zoom.us/j/85199850785?pwd=WHorb3h2ckgvZjhZT1BOVWxEMzhlZz0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johnson@indypl.org" TargetMode="External"/><Relationship Id="rId14" Type="http://schemas.openxmlformats.org/officeDocument/2006/relationships/hyperlink" Target="https://doviala.org/education-day-2020%20%20%208/21/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Liv09</b:Tag>
    <b:SourceType>InternetSite</b:SourceType>
    <b:Guid>{1DE9B97B-0BC7-41C9-B0DD-98958085E7DA}</b:Guid>
    <b:Title>Living In the Library World</b:Title>
    <b:Year>2009</b:Year>
    <b:Author>
      <b:Author>
        <b:Corporate>Living In the Library World</b:Corporate>
      </b:Author>
    </b:Author>
    <b:InternetSiteTitle>Living In the Library World Blogspot</b:InternetSiteTitle>
    <b:YearAccessed>2016</b:YearAccessed>
    <b:MonthAccessed>March</b:MonthAccessed>
    <b:DayAccessed>25</b:DayAccessed>
    <b:URL>http://livinginthelibraryworld.blogspot.com.au/2009/01/basic-library-procedures-shelving-and.html</b:URL>
    <b:RefOrder>2</b:RefOrder>
  </b:Source>
</b:Sources>
</file>

<file path=customXml/itemProps1.xml><?xml version="1.0" encoding="utf-8"?>
<ds:datastoreItem xmlns:ds="http://schemas.openxmlformats.org/officeDocument/2006/customXml" ds:itemID="{1EF3D718-5C16-41E3-9B84-068C7B59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Wendy Johnson</cp:lastModifiedBy>
  <cp:revision>25</cp:revision>
  <dcterms:created xsi:type="dcterms:W3CDTF">2020-08-03T17:43:00Z</dcterms:created>
  <dcterms:modified xsi:type="dcterms:W3CDTF">2020-08-13T21:11:00Z</dcterms:modified>
</cp:coreProperties>
</file>