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5417" w:rsidRDefault="00394F55" w:rsidP="00E15417">
      <w:pPr>
        <w:spacing w:after="0"/>
        <w:rPr>
          <w:b/>
        </w:rPr>
      </w:pPr>
      <w:r>
        <w:rPr>
          <w:b/>
        </w:rPr>
        <w:t xml:space="preserve">Library Volunteer Manager </w:t>
      </w:r>
      <w:r w:rsidR="00E15417">
        <w:rPr>
          <w:b/>
        </w:rPr>
        <w:t>Peers</w:t>
      </w:r>
      <w:r w:rsidR="00F161FF">
        <w:rPr>
          <w:b/>
        </w:rPr>
        <w:t xml:space="preserve"> - Notes</w:t>
      </w:r>
    </w:p>
    <w:p w:rsidR="00E15417" w:rsidRPr="00E15417" w:rsidRDefault="00C37B5F" w:rsidP="00E15417">
      <w:pPr>
        <w:spacing w:after="0"/>
        <w:rPr>
          <w:b/>
        </w:rPr>
      </w:pPr>
      <w:r>
        <w:rPr>
          <w:b/>
        </w:rPr>
        <w:t xml:space="preserve">7/1/20 </w:t>
      </w:r>
      <w:r w:rsidR="000D3B8A">
        <w:rPr>
          <w:b/>
        </w:rPr>
        <w:t>1:30 EST</w:t>
      </w:r>
    </w:p>
    <w:p w:rsidR="00E15417" w:rsidRDefault="00E15417" w:rsidP="00E15417">
      <w:pPr>
        <w:spacing w:after="0"/>
        <w:rPr>
          <w:b/>
        </w:rPr>
      </w:pPr>
      <w:r w:rsidRPr="00E15417">
        <w:rPr>
          <w:b/>
        </w:rPr>
        <w:t>Host: Wendy Johnson</w:t>
      </w:r>
      <w:r w:rsidR="00394F55">
        <w:rPr>
          <w:b/>
        </w:rPr>
        <w:t>, Indianapolis Public Library</w:t>
      </w:r>
    </w:p>
    <w:p w:rsidR="005E051F" w:rsidRDefault="00F73BCC" w:rsidP="00E15417">
      <w:pPr>
        <w:spacing w:after="0"/>
        <w:rPr>
          <w:b/>
        </w:rPr>
      </w:pPr>
      <w:hyperlink r:id="rId9" w:history="1">
        <w:r w:rsidR="00E55076" w:rsidRPr="002C6A94">
          <w:rPr>
            <w:rStyle w:val="Hyperlink"/>
            <w:b/>
          </w:rPr>
          <w:t>wjohnson@indypl.org</w:t>
        </w:r>
      </w:hyperlink>
    </w:p>
    <w:p w:rsidR="00304E71" w:rsidRDefault="00304E71" w:rsidP="00E15417">
      <w:pPr>
        <w:spacing w:after="0"/>
      </w:pPr>
    </w:p>
    <w:p w:rsidR="00AA62ED" w:rsidRDefault="00AA62ED" w:rsidP="002A3AF9">
      <w:pPr>
        <w:spacing w:after="0"/>
      </w:pPr>
      <w:r>
        <w:t>Hello, Friends!  I hope that your Independence Day celebrations were joyful.</w:t>
      </w:r>
      <w:r w:rsidR="003E0B05">
        <w:t xml:space="preserve">  Welcome to our new attendees!  All are welcome.</w:t>
      </w:r>
    </w:p>
    <w:p w:rsidR="003E0B05" w:rsidRDefault="003E0B05" w:rsidP="002A3AF9">
      <w:pPr>
        <w:spacing w:after="0"/>
      </w:pPr>
    </w:p>
    <w:p w:rsidR="000D7D16" w:rsidRDefault="000D7D16" w:rsidP="003E0B05">
      <w:pPr>
        <w:spacing w:after="0"/>
        <w:ind w:left="720"/>
      </w:pPr>
      <w:r>
        <w:t xml:space="preserve">Our next gathering will be Wednesday, July </w:t>
      </w:r>
      <w:proofErr w:type="gramStart"/>
      <w:r w:rsidR="00251154">
        <w:t xml:space="preserve">8 </w:t>
      </w:r>
      <w:r>
        <w:t xml:space="preserve"> at</w:t>
      </w:r>
      <w:proofErr w:type="gramEnd"/>
      <w:r>
        <w:t xml:space="preserve"> 1:30 EST</w:t>
      </w:r>
    </w:p>
    <w:p w:rsidR="00CC0A67" w:rsidRDefault="008E3EDD" w:rsidP="003E0B05">
      <w:pPr>
        <w:spacing w:after="0"/>
        <w:ind w:left="720"/>
      </w:pPr>
      <w:r w:rsidRPr="008E3EDD">
        <w:rPr>
          <w:rFonts w:cstheme="minorHAnsi"/>
          <w:color w:val="232333"/>
          <w:shd w:val="clear" w:color="auto" w:fill="FFFFFF"/>
        </w:rPr>
        <w:t>Zoom: </w:t>
      </w:r>
      <w:hyperlink r:id="rId10" w:tgtFrame="_blank" w:history="1">
        <w:r>
          <w:rPr>
            <w:rStyle w:val="Hyperlink"/>
            <w:rFonts w:ascii="Helvetica" w:hAnsi="Helvetica" w:cs="Helvetica"/>
            <w:color w:val="3E8DEF"/>
            <w:sz w:val="21"/>
            <w:szCs w:val="21"/>
            <w:shd w:val="clear" w:color="auto" w:fill="FFFFFF"/>
          </w:rPr>
          <w:t>https://us02web.zoom.us/j/88256667847?pwd=S1dIMm1XOG5LK1llUkZMb3grbURFZz09</w:t>
        </w:r>
      </w:hyperlink>
    </w:p>
    <w:p w:rsidR="008E3EDD" w:rsidRDefault="008E3EDD" w:rsidP="003E0B05">
      <w:pPr>
        <w:spacing w:after="0"/>
        <w:ind w:left="720"/>
      </w:pPr>
      <w:r>
        <w:t xml:space="preserve">Not-so-secret Access Code: </w:t>
      </w:r>
      <w:r w:rsidRPr="008E3EDD">
        <w:rPr>
          <w:color w:val="FF0000"/>
        </w:rPr>
        <w:t>Volunteer</w:t>
      </w:r>
    </w:p>
    <w:p w:rsidR="008E3EDD" w:rsidRDefault="008E3EDD" w:rsidP="002A3AF9">
      <w:pPr>
        <w:spacing w:after="0"/>
      </w:pPr>
    </w:p>
    <w:p w:rsidR="003E0B05" w:rsidRDefault="003E0B05" w:rsidP="002A3AF9">
      <w:pPr>
        <w:spacing w:after="0"/>
      </w:pPr>
      <w:r>
        <w:t>Reminder for Volgistics users:  Thank you Jessica L. for organizing this!</w:t>
      </w:r>
    </w:p>
    <w:p w:rsidR="003E0B05" w:rsidRPr="003E0B05" w:rsidRDefault="003E0B05" w:rsidP="003E0B05">
      <w:pPr>
        <w:spacing w:after="0"/>
        <w:ind w:left="720"/>
        <w:rPr>
          <w:rFonts w:cstheme="minorHAnsi"/>
          <w:b/>
          <w:bCs/>
        </w:rPr>
      </w:pPr>
      <w:r w:rsidRPr="003E0B05">
        <w:rPr>
          <w:rFonts w:cstheme="minorHAnsi"/>
          <w:b/>
          <w:bCs/>
        </w:rPr>
        <w:t xml:space="preserve">Topic: Volgistics User Group </w:t>
      </w:r>
    </w:p>
    <w:p w:rsidR="003E0B05" w:rsidRPr="003E0B05" w:rsidRDefault="003E0B05" w:rsidP="003E0B05">
      <w:pPr>
        <w:spacing w:after="0"/>
        <w:ind w:left="720"/>
        <w:rPr>
          <w:rFonts w:cstheme="minorHAnsi"/>
          <w:b/>
          <w:bCs/>
        </w:rPr>
      </w:pPr>
      <w:r w:rsidRPr="003E0B05">
        <w:rPr>
          <w:rFonts w:cstheme="minorHAnsi"/>
          <w:b/>
          <w:bCs/>
        </w:rPr>
        <w:t>Time: Jul 14, 2020 03:00 PM Central Time (US and Canada)</w:t>
      </w:r>
    </w:p>
    <w:p w:rsidR="003E0B05" w:rsidRPr="003E0B05" w:rsidRDefault="003E0B05" w:rsidP="003E0B05">
      <w:pPr>
        <w:spacing w:after="0"/>
        <w:ind w:left="720"/>
        <w:rPr>
          <w:rFonts w:cstheme="minorHAnsi"/>
          <w:b/>
          <w:bCs/>
        </w:rPr>
      </w:pPr>
      <w:r w:rsidRPr="003E0B05">
        <w:rPr>
          <w:rFonts w:cstheme="minorHAnsi"/>
        </w:rPr>
        <w:t xml:space="preserve">Join Zoom Meeting: </w:t>
      </w:r>
      <w:hyperlink r:id="rId11" w:history="1">
        <w:r w:rsidRPr="003E0B05">
          <w:rPr>
            <w:rStyle w:val="Hyperlink"/>
            <w:rFonts w:cstheme="minorHAnsi"/>
            <w:b/>
            <w:bCs/>
          </w:rPr>
          <w:t>https://us02web.zoom.us/j/86759885407?pwd=NnJzSGJHMXE1WXN4b1RVaWFpc0gvZz09</w:t>
        </w:r>
      </w:hyperlink>
    </w:p>
    <w:p w:rsidR="003E0B05" w:rsidRPr="003E0B05" w:rsidRDefault="003E0B05" w:rsidP="003E0B05">
      <w:pPr>
        <w:spacing w:after="0"/>
        <w:ind w:left="1440"/>
        <w:rPr>
          <w:rFonts w:cstheme="minorHAnsi"/>
          <w:b/>
          <w:bCs/>
        </w:rPr>
      </w:pPr>
      <w:r w:rsidRPr="003E0B05">
        <w:rPr>
          <w:rFonts w:cstheme="minorHAnsi"/>
          <w:b/>
          <w:bCs/>
        </w:rPr>
        <w:t>Meeting ID: 867 5988 5407</w:t>
      </w:r>
    </w:p>
    <w:p w:rsidR="003E0B05" w:rsidRPr="003E0B05" w:rsidRDefault="003E0B05" w:rsidP="003E0B05">
      <w:pPr>
        <w:spacing w:after="0"/>
        <w:ind w:left="1440"/>
        <w:rPr>
          <w:rFonts w:cstheme="minorHAnsi"/>
          <w:b/>
          <w:bCs/>
        </w:rPr>
      </w:pPr>
      <w:r w:rsidRPr="003E0B05">
        <w:rPr>
          <w:rFonts w:cstheme="minorHAnsi"/>
          <w:b/>
          <w:bCs/>
        </w:rPr>
        <w:t xml:space="preserve">Password: </w:t>
      </w:r>
      <w:proofErr w:type="spellStart"/>
      <w:r w:rsidRPr="003E0B05">
        <w:rPr>
          <w:rFonts w:cstheme="minorHAnsi"/>
          <w:b/>
          <w:bCs/>
          <w:color w:val="FF0000"/>
        </w:rPr>
        <w:t>volgistics</w:t>
      </w:r>
      <w:proofErr w:type="spellEnd"/>
    </w:p>
    <w:p w:rsidR="003E0B05" w:rsidRPr="003E0B05" w:rsidRDefault="003E0B05" w:rsidP="003E0B05">
      <w:pPr>
        <w:spacing w:after="0"/>
        <w:ind w:left="720"/>
        <w:rPr>
          <w:rFonts w:cstheme="minorHAnsi"/>
        </w:rPr>
      </w:pPr>
      <w:r w:rsidRPr="003E0B05">
        <w:rPr>
          <w:rFonts w:cstheme="minorHAnsi"/>
        </w:rPr>
        <w:t>One tap mobile</w:t>
      </w:r>
    </w:p>
    <w:p w:rsidR="003E0B05" w:rsidRPr="003E0B05" w:rsidRDefault="003E0B05" w:rsidP="003E0B05">
      <w:pPr>
        <w:spacing w:after="0"/>
        <w:ind w:left="1440"/>
        <w:rPr>
          <w:rFonts w:cstheme="minorHAnsi"/>
        </w:rPr>
      </w:pPr>
      <w:r w:rsidRPr="003E0B05">
        <w:rPr>
          <w:rFonts w:cstheme="minorHAnsi"/>
        </w:rPr>
        <w:t>+16468769923,</w:t>
      </w:r>
      <w:proofErr w:type="gramStart"/>
      <w:r w:rsidRPr="003E0B05">
        <w:rPr>
          <w:rFonts w:cstheme="minorHAnsi"/>
        </w:rPr>
        <w:t>,86759885407</w:t>
      </w:r>
      <w:proofErr w:type="gramEnd"/>
      <w:r w:rsidRPr="003E0B05">
        <w:rPr>
          <w:rFonts w:cstheme="minorHAnsi"/>
        </w:rPr>
        <w:t>#,,,,0#,,7925991775# US (New York)</w:t>
      </w:r>
    </w:p>
    <w:p w:rsidR="003E0B05" w:rsidRPr="003E0B05" w:rsidRDefault="003E0B05" w:rsidP="003E0B05">
      <w:pPr>
        <w:spacing w:after="0"/>
        <w:ind w:left="1440"/>
        <w:rPr>
          <w:rFonts w:cstheme="minorHAnsi"/>
        </w:rPr>
      </w:pPr>
      <w:r w:rsidRPr="003E0B05">
        <w:rPr>
          <w:rFonts w:cstheme="minorHAnsi"/>
        </w:rPr>
        <w:t>+13017158592,</w:t>
      </w:r>
      <w:proofErr w:type="gramStart"/>
      <w:r w:rsidRPr="003E0B05">
        <w:rPr>
          <w:rFonts w:cstheme="minorHAnsi"/>
        </w:rPr>
        <w:t>,86759885407</w:t>
      </w:r>
      <w:proofErr w:type="gramEnd"/>
      <w:r w:rsidRPr="003E0B05">
        <w:rPr>
          <w:rFonts w:cstheme="minorHAnsi"/>
        </w:rPr>
        <w:t>#,,,,0#,,7925991775# US (Germantown)</w:t>
      </w:r>
    </w:p>
    <w:p w:rsidR="003E0B05" w:rsidRPr="003E0B05" w:rsidRDefault="003E0B05" w:rsidP="003E0B05">
      <w:pPr>
        <w:spacing w:after="0"/>
        <w:ind w:left="720"/>
        <w:rPr>
          <w:rFonts w:cstheme="minorHAnsi"/>
        </w:rPr>
      </w:pPr>
      <w:r w:rsidRPr="003E0B05">
        <w:rPr>
          <w:rFonts w:cstheme="minorHAnsi"/>
        </w:rPr>
        <w:t>Dial by your location</w:t>
      </w:r>
    </w:p>
    <w:p w:rsidR="003E0B05" w:rsidRPr="003E0B05" w:rsidRDefault="003E0B05" w:rsidP="003E0B05">
      <w:pPr>
        <w:spacing w:after="0"/>
        <w:ind w:left="720"/>
        <w:rPr>
          <w:rFonts w:cstheme="minorHAnsi"/>
        </w:rPr>
      </w:pPr>
      <w:r w:rsidRPr="003E0B05">
        <w:rPr>
          <w:rFonts w:cstheme="minorHAnsi"/>
        </w:rPr>
        <w:t>            +1 646 876 9923 US (New York)</w:t>
      </w:r>
    </w:p>
    <w:p w:rsidR="003E0B05" w:rsidRPr="003E0B05" w:rsidRDefault="003E0B05" w:rsidP="003E0B05">
      <w:pPr>
        <w:spacing w:after="0"/>
        <w:ind w:left="720"/>
        <w:rPr>
          <w:rFonts w:cstheme="minorHAnsi"/>
        </w:rPr>
      </w:pPr>
      <w:r w:rsidRPr="003E0B05">
        <w:rPr>
          <w:rFonts w:cstheme="minorHAnsi"/>
        </w:rPr>
        <w:t>            +1 301 715 8592 US (Germantown)</w:t>
      </w:r>
    </w:p>
    <w:p w:rsidR="003E0B05" w:rsidRPr="003E0B05" w:rsidRDefault="003E0B05" w:rsidP="003E0B05">
      <w:pPr>
        <w:spacing w:after="0"/>
        <w:ind w:left="720"/>
        <w:rPr>
          <w:rFonts w:cstheme="minorHAnsi"/>
        </w:rPr>
      </w:pPr>
      <w:r w:rsidRPr="003E0B05">
        <w:rPr>
          <w:rFonts w:cstheme="minorHAnsi"/>
        </w:rPr>
        <w:t>            +1 312 626 6799 US (Chicago)</w:t>
      </w:r>
    </w:p>
    <w:p w:rsidR="003E0B05" w:rsidRPr="003E0B05" w:rsidRDefault="003E0B05" w:rsidP="003E0B05">
      <w:pPr>
        <w:spacing w:after="0"/>
        <w:ind w:left="720"/>
        <w:rPr>
          <w:rFonts w:cstheme="minorHAnsi"/>
        </w:rPr>
      </w:pPr>
      <w:r w:rsidRPr="003E0B05">
        <w:rPr>
          <w:rFonts w:cstheme="minorHAnsi"/>
        </w:rPr>
        <w:t>            +1 346 248 7799 US (Houston)</w:t>
      </w:r>
    </w:p>
    <w:p w:rsidR="003E0B05" w:rsidRPr="003E0B05" w:rsidRDefault="003E0B05" w:rsidP="003E0B05">
      <w:pPr>
        <w:spacing w:after="0"/>
        <w:ind w:left="720"/>
        <w:rPr>
          <w:rFonts w:cstheme="minorHAnsi"/>
        </w:rPr>
      </w:pPr>
      <w:r w:rsidRPr="003E0B05">
        <w:rPr>
          <w:rFonts w:cstheme="minorHAnsi"/>
        </w:rPr>
        <w:t>            +1 408 638 0968 US (San Jose)</w:t>
      </w:r>
    </w:p>
    <w:p w:rsidR="003E0B05" w:rsidRPr="003E0B05" w:rsidRDefault="003E0B05" w:rsidP="003E0B05">
      <w:pPr>
        <w:spacing w:after="0"/>
        <w:ind w:left="720"/>
        <w:rPr>
          <w:rFonts w:cstheme="minorHAnsi"/>
        </w:rPr>
      </w:pPr>
      <w:r w:rsidRPr="003E0B05">
        <w:rPr>
          <w:rFonts w:cstheme="minorHAnsi"/>
        </w:rPr>
        <w:t>            +1 669 900 6833 US (San Jose)</w:t>
      </w:r>
    </w:p>
    <w:p w:rsidR="003E0B05" w:rsidRPr="003E0B05" w:rsidRDefault="003E0B05" w:rsidP="003E0B05">
      <w:pPr>
        <w:spacing w:after="0"/>
        <w:ind w:left="720"/>
        <w:rPr>
          <w:rFonts w:cstheme="minorHAnsi"/>
        </w:rPr>
      </w:pPr>
      <w:r w:rsidRPr="003E0B05">
        <w:rPr>
          <w:rFonts w:cstheme="minorHAnsi"/>
        </w:rPr>
        <w:t>            +1 253 215 8782 US (Tacoma)</w:t>
      </w:r>
    </w:p>
    <w:p w:rsidR="003E0B05" w:rsidRPr="003E0B05" w:rsidRDefault="003E0B05" w:rsidP="003E0B05">
      <w:pPr>
        <w:spacing w:after="0"/>
        <w:ind w:left="720" w:firstLine="720"/>
        <w:rPr>
          <w:rFonts w:cstheme="minorHAnsi"/>
        </w:rPr>
      </w:pPr>
      <w:r w:rsidRPr="003E0B05">
        <w:rPr>
          <w:rFonts w:cstheme="minorHAnsi"/>
        </w:rPr>
        <w:t>Meeting ID: 867 5988 5407</w:t>
      </w:r>
    </w:p>
    <w:p w:rsidR="003E0B05" w:rsidRPr="003E0B05" w:rsidRDefault="003E0B05" w:rsidP="003E0B05">
      <w:pPr>
        <w:spacing w:after="0"/>
        <w:ind w:left="720" w:firstLine="720"/>
        <w:rPr>
          <w:rFonts w:cstheme="minorHAnsi"/>
        </w:rPr>
      </w:pPr>
      <w:r w:rsidRPr="003E0B05">
        <w:rPr>
          <w:rFonts w:cstheme="minorHAnsi"/>
        </w:rPr>
        <w:t>Password: 7925991775</w:t>
      </w:r>
    </w:p>
    <w:p w:rsidR="003E0B05" w:rsidRPr="003E0B05" w:rsidRDefault="003E0B05" w:rsidP="003E0B05">
      <w:pPr>
        <w:spacing w:after="0"/>
        <w:ind w:left="720" w:firstLine="720"/>
        <w:rPr>
          <w:rFonts w:cstheme="minorHAnsi"/>
        </w:rPr>
      </w:pPr>
      <w:r w:rsidRPr="003E0B05">
        <w:rPr>
          <w:rFonts w:cstheme="minorHAnsi"/>
        </w:rPr>
        <w:t xml:space="preserve">Find your local number: </w:t>
      </w:r>
      <w:hyperlink r:id="rId12" w:history="1">
        <w:r w:rsidRPr="003E0B05">
          <w:rPr>
            <w:rStyle w:val="Hyperlink"/>
            <w:rFonts w:cstheme="minorHAnsi"/>
          </w:rPr>
          <w:t>https://us02web.zoom.us/u/kbdy1RWMh0</w:t>
        </w:r>
      </w:hyperlink>
    </w:p>
    <w:p w:rsidR="003E0B05" w:rsidRDefault="003E0B05" w:rsidP="002A3AF9">
      <w:pPr>
        <w:spacing w:after="0"/>
      </w:pPr>
    </w:p>
    <w:p w:rsidR="007A1A57" w:rsidRDefault="00DE067C" w:rsidP="002A3AF9">
      <w:pPr>
        <w:spacing w:after="0"/>
      </w:pPr>
      <w:r>
        <w:t>Have a wonderful week!</w:t>
      </w:r>
    </w:p>
    <w:p w:rsidR="000D7D16" w:rsidRDefault="000D7D16" w:rsidP="002A3AF9">
      <w:pPr>
        <w:spacing w:after="0"/>
      </w:pPr>
    </w:p>
    <w:p w:rsidR="000D7D16" w:rsidRDefault="000D7D16" w:rsidP="002A3AF9">
      <w:pPr>
        <w:spacing w:after="0"/>
      </w:pPr>
      <w:r>
        <w:t>Wendy</w:t>
      </w:r>
    </w:p>
    <w:p w:rsidR="007A1A57" w:rsidRDefault="007A1A57" w:rsidP="002A3AF9">
      <w:pPr>
        <w:spacing w:after="0"/>
      </w:pPr>
    </w:p>
    <w:p w:rsidR="003E0B05" w:rsidRDefault="003E0B05">
      <w:pPr>
        <w:rPr>
          <w:b/>
        </w:rPr>
      </w:pPr>
      <w:r>
        <w:rPr>
          <w:b/>
        </w:rPr>
        <w:br w:type="page"/>
      </w:r>
    </w:p>
    <w:p w:rsidR="003728F5" w:rsidRPr="003728F5" w:rsidRDefault="00DC334D" w:rsidP="003728F5">
      <w:pPr>
        <w:spacing w:after="0"/>
        <w:rPr>
          <w:b/>
        </w:rPr>
      </w:pPr>
      <w:r>
        <w:rPr>
          <w:b/>
        </w:rPr>
        <w:lastRenderedPageBreak/>
        <w:t>Topics Discussed</w:t>
      </w:r>
      <w:r w:rsidR="00425DFA">
        <w:rPr>
          <w:b/>
        </w:rPr>
        <w:t xml:space="preserve"> </w:t>
      </w:r>
    </w:p>
    <w:p w:rsidR="00AA62ED" w:rsidRDefault="00AA62ED" w:rsidP="00AA62ED">
      <w:pPr>
        <w:spacing w:after="0"/>
      </w:pPr>
      <w:r>
        <w:t>Current Volunteer Engagement</w:t>
      </w:r>
      <w:r>
        <w:tab/>
      </w:r>
    </w:p>
    <w:p w:rsidR="00AA62ED" w:rsidRDefault="00AA62ED" w:rsidP="00AA62ED">
      <w:pPr>
        <w:pStyle w:val="ListParagraph"/>
        <w:numPr>
          <w:ilvl w:val="0"/>
          <w:numId w:val="33"/>
        </w:numPr>
        <w:spacing w:after="0"/>
      </w:pPr>
      <w:r>
        <w:t xml:space="preserve">Library volunteers are pen pals with a local Senior </w:t>
      </w:r>
      <w:proofErr w:type="gramStart"/>
      <w:r>
        <w:t>Center</w:t>
      </w:r>
      <w:r w:rsidR="00E62164">
        <w:t xml:space="preserve"> </w:t>
      </w:r>
      <w:r w:rsidR="00E946A5">
        <w:t xml:space="preserve"> and</w:t>
      </w:r>
      <w:proofErr w:type="gramEnd"/>
      <w:r w:rsidR="00E946A5">
        <w:t xml:space="preserve"> Department of Aging, Disability and Veteran Services </w:t>
      </w:r>
      <w:r w:rsidR="00E62164">
        <w:t>–</w:t>
      </w:r>
      <w:r w:rsidR="00E946A5">
        <w:t xml:space="preserve"> partnerships!</w:t>
      </w:r>
    </w:p>
    <w:p w:rsidR="00AA62ED" w:rsidRDefault="00AA62ED" w:rsidP="00AA62ED">
      <w:pPr>
        <w:pStyle w:val="ListParagraph"/>
        <w:numPr>
          <w:ilvl w:val="0"/>
          <w:numId w:val="33"/>
        </w:numPr>
        <w:spacing w:after="0"/>
      </w:pPr>
      <w:r>
        <w:t>Library volunteers are creating Fidget Blanket kits and finished products</w:t>
      </w:r>
      <w:r w:rsidR="00E62164">
        <w:t xml:space="preserve"> – partnership</w:t>
      </w:r>
      <w:r w:rsidR="00E946A5">
        <w:t>s!</w:t>
      </w:r>
      <w:r w:rsidR="00E62164">
        <w:t xml:space="preserve">  </w:t>
      </w:r>
      <w:r w:rsidR="0014013C">
        <w:t xml:space="preserve">We suspect that </w:t>
      </w:r>
      <w:r w:rsidR="003E0B05">
        <w:t>the</w:t>
      </w:r>
      <w:r w:rsidR="00E946A5">
        <w:t xml:space="preserve"> 72 hour quarantine would be appropriate. </w:t>
      </w:r>
      <w:r w:rsidR="00E62164">
        <w:t xml:space="preserve"> Details below.  Thank you, Lesli G.!</w:t>
      </w:r>
    </w:p>
    <w:p w:rsidR="00AA62ED" w:rsidRDefault="00AA62ED" w:rsidP="00AA62ED">
      <w:pPr>
        <w:pStyle w:val="ListParagraph"/>
        <w:numPr>
          <w:ilvl w:val="0"/>
          <w:numId w:val="33"/>
        </w:numPr>
        <w:spacing w:after="0"/>
      </w:pPr>
      <w:r>
        <w:t xml:space="preserve">Library volunteers are making </w:t>
      </w:r>
      <w:r w:rsidR="003E0B05">
        <w:t xml:space="preserve">free </w:t>
      </w:r>
      <w:r>
        <w:t>masks for library staff and patrons</w:t>
      </w:r>
      <w:r w:rsidR="00821C84">
        <w:t>.</w:t>
      </w:r>
    </w:p>
    <w:p w:rsidR="00AA62ED" w:rsidRDefault="00AA62ED" w:rsidP="00AA62ED">
      <w:pPr>
        <w:pStyle w:val="ListParagraph"/>
        <w:numPr>
          <w:ilvl w:val="0"/>
          <w:numId w:val="33"/>
        </w:numPr>
        <w:spacing w:after="0"/>
      </w:pPr>
      <w:r>
        <w:t>Read to dog vo</w:t>
      </w:r>
      <w:r w:rsidR="00E946A5">
        <w:t>lunteers are posting adorable videos &amp; dog pictures</w:t>
      </w:r>
      <w:r>
        <w:t xml:space="preserve"> for social media</w:t>
      </w:r>
      <w:r w:rsidR="00E946A5">
        <w:t xml:space="preserve">, </w:t>
      </w:r>
      <w:r>
        <w:t>creating zoom meetings with dog and reader</w:t>
      </w:r>
      <w:r w:rsidR="00E946A5">
        <w:t xml:space="preserve">, </w:t>
      </w:r>
      <w:r w:rsidR="003E0B05">
        <w:t xml:space="preserve">and </w:t>
      </w:r>
      <w:r w:rsidR="00E946A5">
        <w:t xml:space="preserve">coloring pages for download.  </w:t>
      </w:r>
      <w:hyperlink r:id="rId13" w:history="1">
        <w:r w:rsidR="00E946A5" w:rsidRPr="003A15C5">
          <w:rPr>
            <w:rStyle w:val="Hyperlink"/>
          </w:rPr>
          <w:t>https://www.metrolibrary.org/events/children-reading-dogs-498</w:t>
        </w:r>
      </w:hyperlink>
      <w:r w:rsidR="00E946A5">
        <w:t xml:space="preserve">  Thank you Heidi!</w:t>
      </w:r>
    </w:p>
    <w:p w:rsidR="00AA62ED" w:rsidRDefault="00AA62ED" w:rsidP="00AA62ED">
      <w:pPr>
        <w:pStyle w:val="ListParagraph"/>
        <w:numPr>
          <w:ilvl w:val="0"/>
          <w:numId w:val="33"/>
        </w:numPr>
        <w:spacing w:after="0"/>
      </w:pPr>
      <w:r>
        <w:t>Volunteers are assembling Summer Reading Program grab-n-go packets</w:t>
      </w:r>
      <w:r w:rsidR="00AA75D1">
        <w:t xml:space="preserve"> from home</w:t>
      </w:r>
      <w:r w:rsidR="00821C84">
        <w:t>.</w:t>
      </w:r>
    </w:p>
    <w:p w:rsidR="00954851" w:rsidRDefault="00954851" w:rsidP="00AA62ED">
      <w:pPr>
        <w:pStyle w:val="ListParagraph"/>
        <w:numPr>
          <w:ilvl w:val="0"/>
          <w:numId w:val="33"/>
        </w:numPr>
        <w:spacing w:after="0"/>
      </w:pPr>
      <w:r>
        <w:t>Volunteers are distributing library materials at Summer Serving sites</w:t>
      </w:r>
      <w:r w:rsidR="00821C84">
        <w:t>.</w:t>
      </w:r>
    </w:p>
    <w:p w:rsidR="004C45C5" w:rsidRDefault="00AA62ED" w:rsidP="00AA62ED">
      <w:pPr>
        <w:pStyle w:val="ListParagraph"/>
        <w:numPr>
          <w:ilvl w:val="0"/>
          <w:numId w:val="33"/>
        </w:numPr>
        <w:spacing w:after="0"/>
      </w:pPr>
      <w:r>
        <w:t>Oral history transcriptions are being done by High School aged volunteers</w:t>
      </w:r>
      <w:r w:rsidR="00AA75D1">
        <w:t xml:space="preserve"> from home</w:t>
      </w:r>
      <w:r w:rsidR="00821C84">
        <w:t>.</w:t>
      </w:r>
    </w:p>
    <w:p w:rsidR="00AA62ED" w:rsidRDefault="00AA62ED" w:rsidP="00AA62ED">
      <w:pPr>
        <w:pStyle w:val="ListParagraph"/>
        <w:numPr>
          <w:ilvl w:val="0"/>
          <w:numId w:val="33"/>
        </w:numPr>
        <w:spacing w:after="0"/>
      </w:pPr>
      <w:r>
        <w:t>A volunteer is using his drone to take quality pictures of the city for library publications and catalog</w:t>
      </w:r>
      <w:r w:rsidR="00690209">
        <w:t>.  Suggestions for photographer photo release: check with local newspaper, ask legal advisors on photo copyright release forms – this form would stipulate that the photographer is granting you permission to use their photo without compensation or attribution – it a copyright release.</w:t>
      </w:r>
      <w:r w:rsidR="003E0B05">
        <w:t xml:space="preserve"> Also, possibly other library documents that have been approved by trustees or supervisors, specifically programming staff or HR.</w:t>
      </w:r>
    </w:p>
    <w:p w:rsidR="00AA62ED" w:rsidRDefault="00AA62ED" w:rsidP="00AA62ED">
      <w:pPr>
        <w:pStyle w:val="ListParagraph"/>
        <w:numPr>
          <w:ilvl w:val="0"/>
          <w:numId w:val="33"/>
        </w:numPr>
        <w:spacing w:after="0"/>
      </w:pPr>
      <w:r>
        <w:t>Book sale volunteers/Friends of Library continue to support sale efforts with on-line postings and preparations for future sales</w:t>
      </w:r>
      <w:r w:rsidR="00E946A5">
        <w:t xml:space="preserve">.  </w:t>
      </w:r>
    </w:p>
    <w:p w:rsidR="00E946A5" w:rsidRDefault="00E946A5" w:rsidP="00AA62ED">
      <w:pPr>
        <w:pStyle w:val="ListParagraph"/>
        <w:numPr>
          <w:ilvl w:val="0"/>
          <w:numId w:val="33"/>
        </w:numPr>
        <w:spacing w:after="0"/>
      </w:pPr>
      <w:r>
        <w:t>Vol</w:t>
      </w:r>
      <w:r w:rsidR="00690209">
        <w:t>unteers are reviewing new trainings and documentation drafts</w:t>
      </w:r>
      <w:r w:rsidR="00AA75D1">
        <w:t xml:space="preserve"> remotely</w:t>
      </w:r>
      <w:r w:rsidR="00821C84">
        <w:t>.</w:t>
      </w:r>
    </w:p>
    <w:p w:rsidR="00AA75D1" w:rsidRDefault="00821C84" w:rsidP="00AA62ED">
      <w:pPr>
        <w:pStyle w:val="ListParagraph"/>
        <w:numPr>
          <w:ilvl w:val="0"/>
          <w:numId w:val="33"/>
        </w:numPr>
        <w:spacing w:after="0"/>
      </w:pPr>
      <w:r>
        <w:t xml:space="preserve">Volunteer </w:t>
      </w:r>
      <w:r w:rsidR="00AA75D1">
        <w:t>GROUP!!!  Bringing in a group of 10 volunteers to do a huge packet stuffing project after hour</w:t>
      </w:r>
      <w:r>
        <w:t>s</w:t>
      </w:r>
      <w:r w:rsidR="00AA75D1">
        <w:t xml:space="preserve"> with lots of distancing. </w:t>
      </w:r>
    </w:p>
    <w:p w:rsidR="00AA75D1" w:rsidRDefault="00AA75D1" w:rsidP="00AA62ED">
      <w:pPr>
        <w:pStyle w:val="ListParagraph"/>
        <w:numPr>
          <w:ilvl w:val="0"/>
          <w:numId w:val="33"/>
        </w:numPr>
        <w:spacing w:after="0"/>
      </w:pPr>
      <w:r>
        <w:t>Volunteers are door counters in branches that have opened</w:t>
      </w:r>
      <w:r w:rsidR="00821C84">
        <w:t>.</w:t>
      </w:r>
    </w:p>
    <w:p w:rsidR="00AA75D1" w:rsidRDefault="00AA75D1" w:rsidP="00AA75D1">
      <w:pPr>
        <w:spacing w:after="0"/>
      </w:pPr>
    </w:p>
    <w:p w:rsidR="00AA75D1" w:rsidRDefault="008D4FEA" w:rsidP="00AA75D1">
      <w:pPr>
        <w:spacing w:after="0"/>
      </w:pPr>
      <w:r>
        <w:t>Volunteers Returning to Branches</w:t>
      </w:r>
    </w:p>
    <w:p w:rsidR="001D5124" w:rsidRDefault="008D4FEA" w:rsidP="0037498E">
      <w:pPr>
        <w:pStyle w:val="ListParagraph"/>
        <w:spacing w:after="0"/>
      </w:pPr>
      <w:r>
        <w:t>Some of us have already begun to introduce volunteers back into ou</w:t>
      </w:r>
      <w:r w:rsidR="00821C84">
        <w:t>r buildings - p</w:t>
      </w:r>
      <w:r w:rsidR="001D5124">
        <w:t xml:space="preserve">rimarily in book sales scenarios.  </w:t>
      </w:r>
      <w:r w:rsidR="0037498E">
        <w:t>For others i</w:t>
      </w:r>
      <w:r w:rsidR="001D5124">
        <w:t>t may be late autumn</w:t>
      </w:r>
      <w:r w:rsidR="0037498E">
        <w:t>, early winter before we see them on a limited basis</w:t>
      </w:r>
      <w:r w:rsidR="00821C84">
        <w:t>.  Systems</w:t>
      </w:r>
      <w:r w:rsidR="0037498E">
        <w:t xml:space="preserve"> are making sure that the staff </w:t>
      </w:r>
      <w:r w:rsidR="00821C84">
        <w:t xml:space="preserve">members </w:t>
      </w:r>
      <w:r w:rsidR="0037498E">
        <w:t>are back to regular hours</w:t>
      </w:r>
      <w:r w:rsidR="00821C84">
        <w:t xml:space="preserve"> first</w:t>
      </w:r>
      <w:r w:rsidR="0037498E">
        <w:t>, especi</w:t>
      </w:r>
      <w:r w:rsidR="00821C84">
        <w:t>ally in systems with unions.  Of course, all health safety guidelines from state &amp; county are being followed.</w:t>
      </w:r>
    </w:p>
    <w:p w:rsidR="00AA62ED" w:rsidRDefault="00AA62ED" w:rsidP="00AA62ED">
      <w:pPr>
        <w:spacing w:after="0"/>
      </w:pPr>
    </w:p>
    <w:p w:rsidR="00AA62ED" w:rsidRDefault="00AA62ED" w:rsidP="00AA62ED">
      <w:pPr>
        <w:spacing w:after="0"/>
      </w:pPr>
      <w:r>
        <w:t>What are we working on?</w:t>
      </w:r>
    </w:p>
    <w:p w:rsidR="00AA62ED" w:rsidRDefault="00AA62ED" w:rsidP="00AA62ED">
      <w:pPr>
        <w:pStyle w:val="ListParagraph"/>
        <w:numPr>
          <w:ilvl w:val="0"/>
          <w:numId w:val="33"/>
        </w:numPr>
        <w:spacing w:after="0"/>
      </w:pPr>
      <w:r>
        <w:t>Record retention practices &amp; procedures</w:t>
      </w:r>
    </w:p>
    <w:p w:rsidR="00AA62ED" w:rsidRDefault="00AA62ED" w:rsidP="00AA62ED">
      <w:pPr>
        <w:pStyle w:val="ListParagraph"/>
        <w:numPr>
          <w:ilvl w:val="0"/>
          <w:numId w:val="33"/>
        </w:numPr>
        <w:spacing w:after="0"/>
      </w:pPr>
      <w:r>
        <w:t>Data backup procedures for volunteer management database</w:t>
      </w:r>
    </w:p>
    <w:p w:rsidR="00AA62ED" w:rsidRDefault="00AA62ED" w:rsidP="00AA62ED">
      <w:pPr>
        <w:pStyle w:val="ListParagraph"/>
        <w:numPr>
          <w:ilvl w:val="0"/>
          <w:numId w:val="33"/>
        </w:numPr>
        <w:spacing w:after="0"/>
      </w:pPr>
      <w:r>
        <w:t>Volunteer on-boarding documentation overhaul – handbooks, applications, interview forms, etc.</w:t>
      </w:r>
    </w:p>
    <w:p w:rsidR="00E946A5" w:rsidRDefault="00E946A5" w:rsidP="00AA62ED">
      <w:pPr>
        <w:pStyle w:val="ListParagraph"/>
        <w:numPr>
          <w:ilvl w:val="0"/>
          <w:numId w:val="33"/>
        </w:numPr>
        <w:spacing w:after="0"/>
      </w:pPr>
      <w:r>
        <w:t>Updating/creating new webpages</w:t>
      </w:r>
    </w:p>
    <w:p w:rsidR="00E946A5" w:rsidRDefault="00E946A5" w:rsidP="00AA62ED">
      <w:pPr>
        <w:pStyle w:val="ListParagraph"/>
        <w:numPr>
          <w:ilvl w:val="0"/>
          <w:numId w:val="33"/>
        </w:numPr>
        <w:spacing w:after="0"/>
      </w:pPr>
      <w:r>
        <w:t>Developing COVID-19 safety training for all volunteers plus some role specific training, using Niche Academy</w:t>
      </w:r>
    </w:p>
    <w:p w:rsidR="00E946A5" w:rsidRDefault="00E946A5" w:rsidP="00AA62ED">
      <w:pPr>
        <w:pStyle w:val="ListParagraph"/>
        <w:numPr>
          <w:ilvl w:val="0"/>
          <w:numId w:val="33"/>
        </w:numPr>
        <w:spacing w:after="0"/>
      </w:pPr>
      <w:r>
        <w:lastRenderedPageBreak/>
        <w:t xml:space="preserve">Developing book sale volunteer and shopper shift sign-up system, using Sign-up Genius.  We bought a license so we could </w:t>
      </w:r>
      <w:r w:rsidR="00F73BCC">
        <w:t xml:space="preserve">go </w:t>
      </w:r>
      <w:r>
        <w:t>without ads.</w:t>
      </w:r>
    </w:p>
    <w:p w:rsidR="00FB0AA5" w:rsidRDefault="00FB0AA5" w:rsidP="00FB0AA5">
      <w:pPr>
        <w:spacing w:after="0"/>
      </w:pPr>
    </w:p>
    <w:p w:rsidR="00FB0AA5" w:rsidRDefault="00FB0AA5" w:rsidP="00FB0AA5">
      <w:pPr>
        <w:spacing w:after="0"/>
      </w:pPr>
      <w:r>
        <w:t>Communication</w:t>
      </w:r>
    </w:p>
    <w:p w:rsidR="00FB0AA5" w:rsidRDefault="00FB0AA5" w:rsidP="00FB0AA5">
      <w:pPr>
        <w:pStyle w:val="ListParagraph"/>
        <w:numPr>
          <w:ilvl w:val="0"/>
          <w:numId w:val="33"/>
        </w:numPr>
        <w:spacing w:after="0"/>
      </w:pPr>
      <w:r>
        <w:t>Our friend Wendy M. reminds us that communication</w:t>
      </w:r>
      <w:r w:rsidR="00821C84">
        <w:t xml:space="preserve"> and clear, </w:t>
      </w:r>
      <w:r>
        <w:t>timely messaging with volunteers and patrons is critical.</w:t>
      </w:r>
      <w:r w:rsidR="00BA4BE6">
        <w:t xml:space="preserve">  There is frustration &amp; confusion when the messaging isn’t timed correctly or is missing.</w:t>
      </w:r>
    </w:p>
    <w:p w:rsidR="00BA4BE6" w:rsidRDefault="00BA4BE6" w:rsidP="00FB0AA5">
      <w:pPr>
        <w:pStyle w:val="ListParagraph"/>
        <w:numPr>
          <w:ilvl w:val="0"/>
          <w:numId w:val="33"/>
        </w:numPr>
        <w:spacing w:after="0"/>
      </w:pPr>
      <w:r>
        <w:t>Confusion is happening in a system where each branch is sending out messaging that isn’t cohesive.  Each branch is “</w:t>
      </w:r>
      <w:proofErr w:type="spellStart"/>
      <w:r w:rsidR="00821C84">
        <w:t>doin</w:t>
      </w:r>
      <w:proofErr w:type="spellEnd"/>
      <w:r w:rsidR="00821C84">
        <w:t>’</w:t>
      </w:r>
      <w:r>
        <w:t xml:space="preserve"> their own thing”.</w:t>
      </w:r>
    </w:p>
    <w:p w:rsidR="00FB0AA5" w:rsidRDefault="00FB0AA5" w:rsidP="00FB0AA5">
      <w:pPr>
        <w:pStyle w:val="ListParagraph"/>
        <w:numPr>
          <w:ilvl w:val="0"/>
          <w:numId w:val="33"/>
        </w:numPr>
        <w:spacing w:after="0"/>
      </w:pPr>
      <w:r>
        <w:t>From a quick poll of today’s group, we are split between being able to send messages to volunteers directly OR going through a communications channel (i.e. approval from Communications Department or upper management).  This second option is causing a delay</w:t>
      </w:r>
      <w:r w:rsidR="00821C84">
        <w:t xml:space="preserve"> for some</w:t>
      </w:r>
      <w:r>
        <w:t>, sometime</w:t>
      </w:r>
      <w:r w:rsidR="00821C84">
        <w:t>s</w:t>
      </w:r>
      <w:r>
        <w:t xml:space="preserve"> up to 10 days, with getting vital information to volunteers.</w:t>
      </w:r>
    </w:p>
    <w:p w:rsidR="00BA4BE6" w:rsidRDefault="00AA75D1" w:rsidP="00BA4BE6">
      <w:pPr>
        <w:pStyle w:val="ListParagraph"/>
        <w:numPr>
          <w:ilvl w:val="0"/>
          <w:numId w:val="33"/>
        </w:numPr>
        <w:spacing w:after="0"/>
      </w:pPr>
      <w:r>
        <w:t>Weekly mini-news blasts through Volgistics and</w:t>
      </w:r>
      <w:r w:rsidR="001D4565">
        <w:t xml:space="preserve"> a</w:t>
      </w:r>
      <w:r>
        <w:t xml:space="preserve"> more fancy monthly newsletter through Constant Contact</w:t>
      </w:r>
      <w:r w:rsidR="00821C84">
        <w:t xml:space="preserve">, Zoom coffee meetings, personal phone calls, and regular updates are working </w:t>
      </w:r>
      <w:r w:rsidR="001D4565">
        <w:t xml:space="preserve">in various combinations </w:t>
      </w:r>
      <w:r w:rsidR="00821C84">
        <w:t>to keep volunteers connected.</w:t>
      </w:r>
      <w:r w:rsidR="001D4565">
        <w:t xml:space="preserve"> </w:t>
      </w:r>
      <w:r w:rsidR="00821C84">
        <w:t xml:space="preserve"> </w:t>
      </w:r>
    </w:p>
    <w:p w:rsidR="001D4565" w:rsidRDefault="001D4565" w:rsidP="001D4565">
      <w:pPr>
        <w:pStyle w:val="ListParagraph"/>
        <w:numPr>
          <w:ilvl w:val="0"/>
          <w:numId w:val="33"/>
        </w:numPr>
        <w:spacing w:after="0"/>
      </w:pPr>
      <w:r>
        <w:t>Weekly coffee via Zoom.  Themes … favorite coffee mug, bring your pet, unique books in home collection</w:t>
      </w:r>
    </w:p>
    <w:p w:rsidR="00E946A5" w:rsidRDefault="00E946A5" w:rsidP="00E946A5">
      <w:pPr>
        <w:pStyle w:val="ListParagraph"/>
        <w:spacing w:after="0"/>
      </w:pPr>
    </w:p>
    <w:p w:rsidR="005078F1" w:rsidRDefault="005078F1" w:rsidP="005078F1">
      <w:pPr>
        <w:spacing w:after="0"/>
      </w:pPr>
      <w:r>
        <w:t>Virtual Volunteering</w:t>
      </w:r>
    </w:p>
    <w:p w:rsidR="005078F1" w:rsidRDefault="005078F1" w:rsidP="005078F1">
      <w:pPr>
        <w:pStyle w:val="ListParagraph"/>
        <w:numPr>
          <w:ilvl w:val="0"/>
          <w:numId w:val="33"/>
        </w:numPr>
        <w:spacing w:after="0"/>
      </w:pPr>
      <w:r>
        <w:t>“The Last Virtual Volunteering Guidebook” by Jayne Cravens &amp; Susan Ellis</w:t>
      </w:r>
      <w:r w:rsidR="001D4565">
        <w:t>.  Great read/review.</w:t>
      </w:r>
    </w:p>
    <w:p w:rsidR="00E946A5" w:rsidRDefault="00E946A5" w:rsidP="00E946A5">
      <w:pPr>
        <w:pStyle w:val="ListParagraph"/>
        <w:numPr>
          <w:ilvl w:val="0"/>
          <w:numId w:val="33"/>
        </w:numPr>
        <w:spacing w:after="0"/>
      </w:pPr>
      <w:r>
        <w:t>Jayne Craven’s</w:t>
      </w:r>
      <w:r w:rsidR="00BA4BE6">
        <w:t>, virtual volunteer guru,</w:t>
      </w:r>
      <w:r>
        <w:t xml:space="preserve"> webpage with resources, </w:t>
      </w:r>
      <w:hyperlink r:id="rId14" w:history="1">
        <w:r w:rsidRPr="003A15C5">
          <w:rPr>
            <w:rStyle w:val="Hyperlink"/>
          </w:rPr>
          <w:t>http://www.coyotebroad.com/pointsoflight20/</w:t>
        </w:r>
      </w:hyperlink>
    </w:p>
    <w:p w:rsidR="001D4565" w:rsidRDefault="001D4565" w:rsidP="007A1A57">
      <w:pPr>
        <w:spacing w:after="0"/>
        <w:rPr>
          <w:b/>
        </w:rPr>
      </w:pPr>
    </w:p>
    <w:p w:rsidR="00306A54" w:rsidRDefault="006E320A" w:rsidP="007A1A57">
      <w:pPr>
        <w:spacing w:after="0"/>
        <w:rPr>
          <w:b/>
        </w:rPr>
      </w:pPr>
      <w:r w:rsidRPr="006E320A">
        <w:rPr>
          <w:b/>
        </w:rPr>
        <w:t>Resources</w:t>
      </w:r>
    </w:p>
    <w:p w:rsidR="006F15FF" w:rsidRPr="006F15FF" w:rsidRDefault="006F15FF" w:rsidP="006F15FF">
      <w:pPr>
        <w:pStyle w:val="ListParagraph"/>
        <w:numPr>
          <w:ilvl w:val="0"/>
          <w:numId w:val="31"/>
        </w:numPr>
        <w:rPr>
          <w:rFonts w:ascii="Calibri" w:eastAsia="Times New Roman" w:hAnsi="Calibri" w:cs="Calibri"/>
          <w:color w:val="000000"/>
        </w:rPr>
      </w:pPr>
      <w:r>
        <w:rPr>
          <w:rFonts w:ascii="Calibri" w:eastAsia="Times New Roman" w:hAnsi="Calibri" w:cs="Calibri"/>
          <w:color w:val="000000"/>
        </w:rPr>
        <w:t xml:space="preserve">Curbside video from Sonia in Portland, OR, Cedar Mills Community Library </w:t>
      </w:r>
      <w:hyperlink r:id="rId15" w:history="1">
        <w:r w:rsidRPr="006F15FF">
          <w:rPr>
            <w:rStyle w:val="Hyperlink"/>
            <w:rFonts w:ascii="Calibri" w:eastAsia="Times New Roman" w:hAnsi="Calibri" w:cs="Calibri"/>
          </w:rPr>
          <w:t>https://www.youtube.com/watch?v=FDwsjZd6fXo&amp;utm_source=Cedar+Mill+%26+Bethany+Libraries+News&amp;utm_campaign=c8a7623fd6-EMAIL_CAMPAIGN_2019_09_26_09_03_COPY_01&amp;utm_medium=email&amp;utm_term=0_b9c9bb59a0-c8a7623fd6-514539789</w:t>
        </w:r>
      </w:hyperlink>
    </w:p>
    <w:p w:rsidR="00AE52E9" w:rsidRPr="00C2397C" w:rsidRDefault="00AE52E9" w:rsidP="00AE52E9">
      <w:pPr>
        <w:spacing w:after="0"/>
        <w:rPr>
          <w:b/>
        </w:rPr>
      </w:pPr>
      <w:r w:rsidRPr="00C2397C">
        <w:rPr>
          <w:b/>
        </w:rPr>
        <w:t>Conversation Starters</w:t>
      </w:r>
    </w:p>
    <w:p w:rsidR="00197A57" w:rsidRDefault="00197A57" w:rsidP="009F1C62">
      <w:pPr>
        <w:pStyle w:val="ListParagraph"/>
        <w:numPr>
          <w:ilvl w:val="0"/>
          <w:numId w:val="7"/>
        </w:numPr>
        <w:spacing w:after="0"/>
      </w:pPr>
      <w:r>
        <w:t>COVID times</w:t>
      </w:r>
    </w:p>
    <w:p w:rsidR="00197A57" w:rsidRDefault="00197A57" w:rsidP="00BE459C">
      <w:pPr>
        <w:pStyle w:val="ListParagraph"/>
        <w:numPr>
          <w:ilvl w:val="1"/>
          <w:numId w:val="7"/>
        </w:numPr>
        <w:spacing w:after="0"/>
        <w:ind w:left="1080"/>
      </w:pPr>
      <w:r>
        <w:t>Introducing volunteers back into system</w:t>
      </w:r>
    </w:p>
    <w:p w:rsidR="006B6348" w:rsidRDefault="006B6348" w:rsidP="00BE459C">
      <w:pPr>
        <w:pStyle w:val="ListParagraph"/>
        <w:numPr>
          <w:ilvl w:val="1"/>
          <w:numId w:val="7"/>
        </w:numPr>
        <w:spacing w:after="0"/>
        <w:ind w:left="1080"/>
      </w:pPr>
      <w:r>
        <w:t>Virtual/Remote Volunteering.  Policies, procedures, roles, etc.</w:t>
      </w:r>
    </w:p>
    <w:p w:rsidR="00197A57" w:rsidRDefault="006B6348" w:rsidP="00BE459C">
      <w:pPr>
        <w:pStyle w:val="ListParagraph"/>
        <w:numPr>
          <w:ilvl w:val="1"/>
          <w:numId w:val="7"/>
        </w:numPr>
        <w:spacing w:after="0"/>
        <w:ind w:left="1080"/>
      </w:pPr>
      <w:r>
        <w:t>When will volunteers return to the branch?  What will they be doing?</w:t>
      </w:r>
    </w:p>
    <w:p w:rsidR="001D4565" w:rsidRDefault="001D4565" w:rsidP="001D4565">
      <w:pPr>
        <w:pStyle w:val="ListParagraph"/>
        <w:numPr>
          <w:ilvl w:val="0"/>
          <w:numId w:val="7"/>
        </w:numPr>
        <w:spacing w:after="0"/>
      </w:pPr>
      <w:r>
        <w:t>How are we setting up interviewing/paperwork/waivers for virtual volunteers?  Will we accept volunteers that we may never meet due to distance or ability?</w:t>
      </w:r>
    </w:p>
    <w:p w:rsidR="00BA4BE6" w:rsidRDefault="00BA4BE6" w:rsidP="00BA4BE6">
      <w:pPr>
        <w:pStyle w:val="ListParagraph"/>
        <w:numPr>
          <w:ilvl w:val="0"/>
          <w:numId w:val="7"/>
        </w:numPr>
        <w:spacing w:after="0"/>
      </w:pPr>
      <w:r>
        <w:t>What are we working on?</w:t>
      </w:r>
    </w:p>
    <w:p w:rsidR="00197A57" w:rsidRDefault="006B6348" w:rsidP="009F1C62">
      <w:pPr>
        <w:pStyle w:val="ListParagraph"/>
        <w:numPr>
          <w:ilvl w:val="0"/>
          <w:numId w:val="7"/>
        </w:numPr>
        <w:spacing w:after="0"/>
      </w:pPr>
      <w:r>
        <w:t>Best Practices and General Topics</w:t>
      </w:r>
    </w:p>
    <w:p w:rsidR="006B6348" w:rsidRDefault="006B6348" w:rsidP="00BE459C">
      <w:pPr>
        <w:pStyle w:val="ListParagraph"/>
        <w:numPr>
          <w:ilvl w:val="1"/>
          <w:numId w:val="7"/>
        </w:numPr>
        <w:spacing w:after="0"/>
        <w:ind w:left="1080"/>
      </w:pPr>
      <w:r>
        <w:t>Staff buy-in</w:t>
      </w:r>
    </w:p>
    <w:p w:rsidR="0043400C" w:rsidRDefault="006B6348" w:rsidP="0043400C">
      <w:pPr>
        <w:pStyle w:val="ListParagraph"/>
        <w:numPr>
          <w:ilvl w:val="1"/>
          <w:numId w:val="7"/>
        </w:numPr>
        <w:spacing w:after="0"/>
        <w:ind w:left="1080"/>
      </w:pPr>
      <w:r>
        <w:lastRenderedPageBreak/>
        <w:t>Volunteer Management Software</w:t>
      </w:r>
    </w:p>
    <w:p w:rsidR="00F73BCC" w:rsidRDefault="00F73BCC" w:rsidP="0043400C">
      <w:pPr>
        <w:pStyle w:val="ListParagraph"/>
        <w:numPr>
          <w:ilvl w:val="1"/>
          <w:numId w:val="7"/>
        </w:numPr>
        <w:spacing w:after="0"/>
        <w:ind w:left="1080"/>
      </w:pPr>
      <w:r>
        <w:t>Background check products</w:t>
      </w:r>
      <w:bookmarkStart w:id="0" w:name="_GoBack"/>
      <w:bookmarkEnd w:id="0"/>
    </w:p>
    <w:p w:rsidR="0047037C" w:rsidRDefault="0047037C" w:rsidP="0047037C"/>
    <w:p w:rsidR="00E62164" w:rsidRDefault="00E62164">
      <w:r>
        <w:br w:type="page"/>
      </w:r>
    </w:p>
    <w:p w:rsidR="00E62164" w:rsidRDefault="00E62164" w:rsidP="00E62164">
      <w:pPr>
        <w:jc w:val="center"/>
      </w:pPr>
      <w:r>
        <w:rPr>
          <w:noProof/>
        </w:rPr>
        <w:lastRenderedPageBreak/>
        <w:drawing>
          <wp:inline distT="0" distB="0" distL="0" distR="0" wp14:anchorId="4E25CEAD" wp14:editId="1B7697E5">
            <wp:extent cx="3905250" cy="37049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L logo.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994525" cy="378968"/>
                    </a:xfrm>
                    <a:prstGeom prst="rect">
                      <a:avLst/>
                    </a:prstGeom>
                  </pic:spPr>
                </pic:pic>
              </a:graphicData>
            </a:graphic>
          </wp:inline>
        </w:drawing>
      </w:r>
    </w:p>
    <w:p w:rsidR="00E62164" w:rsidRDefault="00E62164" w:rsidP="00E62164">
      <w:pPr>
        <w:jc w:val="center"/>
        <w:rPr>
          <w:b/>
          <w:sz w:val="24"/>
          <w:szCs w:val="24"/>
        </w:rPr>
      </w:pPr>
      <w:r>
        <w:rPr>
          <w:b/>
          <w:sz w:val="24"/>
          <w:szCs w:val="24"/>
        </w:rPr>
        <w:t>Fidget Blanket FAQ</w:t>
      </w:r>
    </w:p>
    <w:p w:rsidR="00E62164" w:rsidRDefault="00E62164" w:rsidP="00E62164">
      <w:pPr>
        <w:rPr>
          <w:sz w:val="24"/>
          <w:szCs w:val="24"/>
        </w:rPr>
      </w:pPr>
      <w:r>
        <w:rPr>
          <w:b/>
          <w:sz w:val="24"/>
          <w:szCs w:val="24"/>
        </w:rPr>
        <w:t>What is a Fidget Blanket?</w:t>
      </w:r>
    </w:p>
    <w:p w:rsidR="00E62164" w:rsidRDefault="00E62164" w:rsidP="00E62164">
      <w:pPr>
        <w:rPr>
          <w:sz w:val="24"/>
          <w:szCs w:val="24"/>
        </w:rPr>
      </w:pPr>
      <w:r>
        <w:rPr>
          <w:sz w:val="24"/>
          <w:szCs w:val="24"/>
        </w:rPr>
        <w:t xml:space="preserve">A Fidget Blanket is a lap-size blanket that provides sensory and tactile stimulation. Blankets are equipped with “fidget” objects such as buttons, ribbons, zippers, rings, buckles, shoelaces, and pockets for the user to touch and play with. Fidget blankets are ideal for those with restless hands, including people with Alzheimer’s disease or another form of dementia. </w:t>
      </w:r>
    </w:p>
    <w:p w:rsidR="00E62164" w:rsidRDefault="00E62164" w:rsidP="00E62164">
      <w:pPr>
        <w:rPr>
          <w:b/>
          <w:sz w:val="24"/>
          <w:szCs w:val="24"/>
        </w:rPr>
      </w:pPr>
      <w:r>
        <w:rPr>
          <w:b/>
          <w:sz w:val="24"/>
          <w:szCs w:val="24"/>
        </w:rPr>
        <w:t>What will happen to these Fidget Blankets?</w:t>
      </w:r>
    </w:p>
    <w:p w:rsidR="00E62164" w:rsidRDefault="00E62164" w:rsidP="00E62164">
      <w:pPr>
        <w:rPr>
          <w:sz w:val="24"/>
          <w:szCs w:val="24"/>
        </w:rPr>
      </w:pPr>
      <w:r>
        <w:rPr>
          <w:sz w:val="24"/>
          <w:szCs w:val="24"/>
        </w:rPr>
        <w:t xml:space="preserve">In 2019, the Sacramento Public Library introduced the Brain Health Initiative, which focused on sharing information and resources related to Alzheimer’s disease and brain health. Fidget Blanket Workshops were included as part of the Brain Health Initiative for dementia caregivers to create Fidget Blankets for their loved ones. The Fidget Blankets that are created by volunteers will be donated to local memory care facilities. </w:t>
      </w:r>
    </w:p>
    <w:p w:rsidR="00E62164" w:rsidRDefault="00E62164" w:rsidP="00E62164">
      <w:pPr>
        <w:rPr>
          <w:b/>
          <w:sz w:val="24"/>
          <w:szCs w:val="24"/>
        </w:rPr>
      </w:pPr>
      <w:r>
        <w:rPr>
          <w:b/>
          <w:sz w:val="24"/>
          <w:szCs w:val="24"/>
        </w:rPr>
        <w:t>Included supplies:</w:t>
      </w:r>
    </w:p>
    <w:p w:rsidR="00E62164" w:rsidRDefault="00E62164" w:rsidP="00E62164">
      <w:pPr>
        <w:pStyle w:val="ListParagraph"/>
        <w:numPr>
          <w:ilvl w:val="0"/>
          <w:numId w:val="34"/>
        </w:numPr>
        <w:spacing w:after="160" w:line="240" w:lineRule="auto"/>
        <w:rPr>
          <w:sz w:val="24"/>
          <w:szCs w:val="24"/>
        </w:rPr>
      </w:pPr>
      <w:r>
        <w:rPr>
          <w:sz w:val="24"/>
          <w:szCs w:val="24"/>
        </w:rPr>
        <w:t>Pre-cut felt (for bottom of blanket)</w:t>
      </w:r>
    </w:p>
    <w:p w:rsidR="00E62164" w:rsidRDefault="00E62164" w:rsidP="00E62164">
      <w:pPr>
        <w:pStyle w:val="ListParagraph"/>
        <w:numPr>
          <w:ilvl w:val="0"/>
          <w:numId w:val="34"/>
        </w:numPr>
        <w:spacing w:after="160" w:line="240" w:lineRule="auto"/>
        <w:rPr>
          <w:sz w:val="24"/>
          <w:szCs w:val="24"/>
        </w:rPr>
      </w:pPr>
      <w:r>
        <w:rPr>
          <w:sz w:val="24"/>
          <w:szCs w:val="24"/>
        </w:rPr>
        <w:t>Pre-cut fabric (for top of blanket)</w:t>
      </w:r>
    </w:p>
    <w:p w:rsidR="00E62164" w:rsidRDefault="00E62164" w:rsidP="00E62164">
      <w:pPr>
        <w:pStyle w:val="ListParagraph"/>
        <w:numPr>
          <w:ilvl w:val="0"/>
          <w:numId w:val="34"/>
        </w:numPr>
        <w:spacing w:after="160" w:line="240" w:lineRule="auto"/>
        <w:rPr>
          <w:sz w:val="24"/>
          <w:szCs w:val="24"/>
        </w:rPr>
      </w:pPr>
      <w:r>
        <w:rPr>
          <w:sz w:val="24"/>
          <w:szCs w:val="24"/>
        </w:rPr>
        <w:t>Batting</w:t>
      </w:r>
    </w:p>
    <w:p w:rsidR="00E62164" w:rsidRDefault="00E62164" w:rsidP="00E62164">
      <w:pPr>
        <w:pStyle w:val="ListParagraph"/>
        <w:numPr>
          <w:ilvl w:val="0"/>
          <w:numId w:val="34"/>
        </w:numPr>
        <w:spacing w:after="160" w:line="240" w:lineRule="auto"/>
        <w:rPr>
          <w:sz w:val="24"/>
          <w:szCs w:val="24"/>
        </w:rPr>
      </w:pPr>
      <w:r>
        <w:rPr>
          <w:sz w:val="24"/>
          <w:szCs w:val="24"/>
        </w:rPr>
        <w:t>Scrap fabric</w:t>
      </w:r>
    </w:p>
    <w:p w:rsidR="00E62164" w:rsidRDefault="00E62164" w:rsidP="00E62164">
      <w:pPr>
        <w:pStyle w:val="ListParagraph"/>
        <w:numPr>
          <w:ilvl w:val="0"/>
          <w:numId w:val="34"/>
        </w:numPr>
        <w:spacing w:after="160" w:line="240" w:lineRule="auto"/>
        <w:rPr>
          <w:sz w:val="24"/>
          <w:szCs w:val="24"/>
        </w:rPr>
      </w:pPr>
      <w:r>
        <w:rPr>
          <w:sz w:val="24"/>
          <w:szCs w:val="24"/>
        </w:rPr>
        <w:t>Variety of fidget items, which may include:</w:t>
      </w:r>
    </w:p>
    <w:p w:rsidR="00E62164" w:rsidRDefault="00E62164" w:rsidP="00E62164">
      <w:pPr>
        <w:pStyle w:val="ListParagraph"/>
        <w:numPr>
          <w:ilvl w:val="1"/>
          <w:numId w:val="34"/>
        </w:numPr>
        <w:spacing w:after="160" w:line="240" w:lineRule="auto"/>
        <w:rPr>
          <w:sz w:val="24"/>
          <w:szCs w:val="24"/>
        </w:rPr>
      </w:pPr>
      <w:r>
        <w:rPr>
          <w:sz w:val="24"/>
          <w:szCs w:val="24"/>
        </w:rPr>
        <w:t>Shoelaces</w:t>
      </w:r>
    </w:p>
    <w:p w:rsidR="00E62164" w:rsidRDefault="00E62164" w:rsidP="00E62164">
      <w:pPr>
        <w:pStyle w:val="ListParagraph"/>
        <w:numPr>
          <w:ilvl w:val="1"/>
          <w:numId w:val="34"/>
        </w:numPr>
        <w:spacing w:after="160" w:line="240" w:lineRule="auto"/>
        <w:rPr>
          <w:sz w:val="24"/>
          <w:szCs w:val="24"/>
        </w:rPr>
      </w:pPr>
      <w:r>
        <w:rPr>
          <w:sz w:val="24"/>
          <w:szCs w:val="24"/>
        </w:rPr>
        <w:t>Buckles</w:t>
      </w:r>
    </w:p>
    <w:p w:rsidR="00E62164" w:rsidRDefault="00E62164" w:rsidP="00E62164">
      <w:pPr>
        <w:pStyle w:val="ListParagraph"/>
        <w:numPr>
          <w:ilvl w:val="1"/>
          <w:numId w:val="34"/>
        </w:numPr>
        <w:spacing w:after="160" w:line="240" w:lineRule="auto"/>
        <w:rPr>
          <w:sz w:val="24"/>
          <w:szCs w:val="24"/>
        </w:rPr>
      </w:pPr>
      <w:r>
        <w:rPr>
          <w:sz w:val="24"/>
          <w:szCs w:val="24"/>
        </w:rPr>
        <w:t>Zippers</w:t>
      </w:r>
    </w:p>
    <w:p w:rsidR="00E62164" w:rsidRDefault="00E62164" w:rsidP="00E62164">
      <w:pPr>
        <w:pStyle w:val="ListParagraph"/>
        <w:numPr>
          <w:ilvl w:val="1"/>
          <w:numId w:val="34"/>
        </w:numPr>
        <w:spacing w:after="160" w:line="240" w:lineRule="auto"/>
        <w:rPr>
          <w:sz w:val="24"/>
          <w:szCs w:val="24"/>
        </w:rPr>
      </w:pPr>
      <w:r>
        <w:rPr>
          <w:sz w:val="24"/>
          <w:szCs w:val="24"/>
        </w:rPr>
        <w:t>Rings</w:t>
      </w:r>
    </w:p>
    <w:p w:rsidR="00E62164" w:rsidRDefault="00E62164" w:rsidP="00E62164">
      <w:pPr>
        <w:pStyle w:val="ListParagraph"/>
        <w:numPr>
          <w:ilvl w:val="1"/>
          <w:numId w:val="34"/>
        </w:numPr>
        <w:spacing w:after="160" w:line="240" w:lineRule="auto"/>
        <w:rPr>
          <w:sz w:val="24"/>
          <w:szCs w:val="24"/>
        </w:rPr>
      </w:pPr>
      <w:r>
        <w:rPr>
          <w:sz w:val="24"/>
          <w:szCs w:val="24"/>
        </w:rPr>
        <w:t xml:space="preserve">Ribbon </w:t>
      </w:r>
    </w:p>
    <w:p w:rsidR="00E62164" w:rsidRDefault="00E62164" w:rsidP="00E62164">
      <w:pPr>
        <w:pStyle w:val="ListParagraph"/>
        <w:numPr>
          <w:ilvl w:val="1"/>
          <w:numId w:val="34"/>
        </w:numPr>
        <w:spacing w:after="160" w:line="240" w:lineRule="auto"/>
        <w:rPr>
          <w:sz w:val="24"/>
          <w:szCs w:val="24"/>
        </w:rPr>
      </w:pPr>
      <w:r>
        <w:rPr>
          <w:sz w:val="24"/>
          <w:szCs w:val="24"/>
        </w:rPr>
        <w:t>Velcro</w:t>
      </w:r>
    </w:p>
    <w:p w:rsidR="00E62164" w:rsidRDefault="00E62164" w:rsidP="00E62164">
      <w:pPr>
        <w:pStyle w:val="ListParagraph"/>
        <w:numPr>
          <w:ilvl w:val="0"/>
          <w:numId w:val="34"/>
        </w:numPr>
        <w:spacing w:after="160" w:line="240" w:lineRule="auto"/>
        <w:rPr>
          <w:sz w:val="24"/>
          <w:szCs w:val="24"/>
        </w:rPr>
      </w:pPr>
      <w:r>
        <w:rPr>
          <w:sz w:val="24"/>
          <w:szCs w:val="24"/>
        </w:rPr>
        <w:t xml:space="preserve">Note: Sewing machine, thread, needles, and bobbins are NOT included. Volunteer must have these items readily available. </w:t>
      </w:r>
    </w:p>
    <w:p w:rsidR="00E62164" w:rsidRDefault="00E62164" w:rsidP="00E62164">
      <w:pPr>
        <w:rPr>
          <w:b/>
          <w:sz w:val="24"/>
          <w:szCs w:val="24"/>
        </w:rPr>
      </w:pPr>
      <w:r>
        <w:rPr>
          <w:b/>
          <w:sz w:val="24"/>
          <w:szCs w:val="24"/>
        </w:rPr>
        <w:t>Tips:</w:t>
      </w:r>
    </w:p>
    <w:p w:rsidR="00E62164" w:rsidRDefault="00E62164" w:rsidP="00E62164">
      <w:pPr>
        <w:pStyle w:val="ListParagraph"/>
        <w:numPr>
          <w:ilvl w:val="0"/>
          <w:numId w:val="35"/>
        </w:numPr>
        <w:spacing w:after="160" w:line="240" w:lineRule="auto"/>
        <w:rPr>
          <w:sz w:val="24"/>
          <w:szCs w:val="24"/>
        </w:rPr>
      </w:pPr>
      <w:r>
        <w:rPr>
          <w:sz w:val="24"/>
          <w:szCs w:val="24"/>
        </w:rPr>
        <w:t>Make sure objects are attached to the blanket securely, as some users may attempt to pull the object off.</w:t>
      </w:r>
    </w:p>
    <w:p w:rsidR="00E62164" w:rsidRDefault="00E62164" w:rsidP="00E62164">
      <w:pPr>
        <w:pStyle w:val="ListParagraph"/>
        <w:numPr>
          <w:ilvl w:val="0"/>
          <w:numId w:val="35"/>
        </w:numPr>
        <w:spacing w:after="160" w:line="240" w:lineRule="auto"/>
        <w:rPr>
          <w:sz w:val="24"/>
          <w:szCs w:val="24"/>
        </w:rPr>
      </w:pPr>
      <w:r>
        <w:rPr>
          <w:sz w:val="24"/>
          <w:szCs w:val="24"/>
        </w:rPr>
        <w:t>Leave space between each fidget object—</w:t>
      </w:r>
      <w:proofErr w:type="gramStart"/>
      <w:r>
        <w:rPr>
          <w:sz w:val="24"/>
          <w:szCs w:val="24"/>
        </w:rPr>
        <w:t>Typically</w:t>
      </w:r>
      <w:proofErr w:type="gramEnd"/>
      <w:r>
        <w:rPr>
          <w:sz w:val="24"/>
          <w:szCs w:val="24"/>
        </w:rPr>
        <w:t xml:space="preserve">, 6-8 objects will suffice. </w:t>
      </w:r>
    </w:p>
    <w:p w:rsidR="00E62164" w:rsidRDefault="00E62164" w:rsidP="00E62164">
      <w:pPr>
        <w:pStyle w:val="ListParagraph"/>
        <w:numPr>
          <w:ilvl w:val="0"/>
          <w:numId w:val="35"/>
        </w:numPr>
        <w:spacing w:after="160" w:line="240" w:lineRule="auto"/>
        <w:rPr>
          <w:sz w:val="24"/>
          <w:szCs w:val="24"/>
        </w:rPr>
      </w:pPr>
      <w:r>
        <w:rPr>
          <w:sz w:val="24"/>
          <w:szCs w:val="24"/>
        </w:rPr>
        <w:t>Many people with dementia experience depth perception—</w:t>
      </w:r>
      <w:proofErr w:type="gramStart"/>
      <w:r>
        <w:rPr>
          <w:sz w:val="24"/>
          <w:szCs w:val="24"/>
        </w:rPr>
        <w:t>Please</w:t>
      </w:r>
      <w:proofErr w:type="gramEnd"/>
      <w:r>
        <w:rPr>
          <w:sz w:val="24"/>
          <w:szCs w:val="24"/>
        </w:rPr>
        <w:t xml:space="preserve"> refrain from combining lots of patterns. </w:t>
      </w:r>
    </w:p>
    <w:p w:rsidR="00E62164" w:rsidRPr="005A6FBE" w:rsidRDefault="00E62164" w:rsidP="00E62164">
      <w:pPr>
        <w:pStyle w:val="ListParagraph"/>
        <w:numPr>
          <w:ilvl w:val="0"/>
          <w:numId w:val="35"/>
        </w:numPr>
        <w:spacing w:after="160" w:line="240" w:lineRule="auto"/>
        <w:rPr>
          <w:sz w:val="24"/>
          <w:szCs w:val="24"/>
        </w:rPr>
      </w:pPr>
      <w:r>
        <w:rPr>
          <w:sz w:val="24"/>
          <w:szCs w:val="24"/>
        </w:rPr>
        <w:lastRenderedPageBreak/>
        <w:t>Refer to the example images for ideas of how to display and attach your fidget object. It is up to you how you would like to arrange everything—</w:t>
      </w:r>
      <w:proofErr w:type="gramStart"/>
      <w:r>
        <w:rPr>
          <w:sz w:val="24"/>
          <w:szCs w:val="24"/>
        </w:rPr>
        <w:t>Be</w:t>
      </w:r>
      <w:proofErr w:type="gramEnd"/>
      <w:r>
        <w:rPr>
          <w:sz w:val="24"/>
          <w:szCs w:val="24"/>
        </w:rPr>
        <w:t xml:space="preserve"> creative! </w:t>
      </w:r>
    </w:p>
    <w:p w:rsidR="00E62164" w:rsidRPr="003E1509" w:rsidRDefault="00E62164" w:rsidP="00E62164">
      <w:pPr>
        <w:spacing w:after="0"/>
        <w:jc w:val="center"/>
        <w:rPr>
          <w:sz w:val="24"/>
          <w:szCs w:val="24"/>
        </w:rPr>
      </w:pPr>
      <w:r>
        <w:rPr>
          <w:sz w:val="24"/>
          <w:szCs w:val="24"/>
        </w:rPr>
        <w:t xml:space="preserve">If you have any questions, please contact Katie Ball at </w:t>
      </w:r>
      <w:r w:rsidRPr="00671A49">
        <w:rPr>
          <w:sz w:val="24"/>
          <w:szCs w:val="24"/>
        </w:rPr>
        <w:t>kball@saclibrary.org</w:t>
      </w:r>
      <w:r>
        <w:rPr>
          <w:sz w:val="24"/>
          <w:szCs w:val="24"/>
        </w:rPr>
        <w:t>.</w:t>
      </w:r>
    </w:p>
    <w:p w:rsidR="00E62164" w:rsidRPr="00D328A5" w:rsidRDefault="00E62164" w:rsidP="00E62164">
      <w:pPr>
        <w:spacing w:after="0"/>
        <w:jc w:val="center"/>
        <w:rPr>
          <w:rFonts w:cstheme="minorHAnsi"/>
          <w:i/>
          <w:sz w:val="24"/>
          <w:szCs w:val="24"/>
        </w:rPr>
      </w:pPr>
      <w:r w:rsidRPr="00D328A5">
        <w:rPr>
          <w:rFonts w:cstheme="minorHAnsi"/>
          <w:i/>
          <w:sz w:val="24"/>
          <w:szCs w:val="24"/>
        </w:rPr>
        <w:t>Thank you for lending your time and talents to create a Fidget Blanket!</w:t>
      </w:r>
    </w:p>
    <w:p w:rsidR="00E62164" w:rsidRDefault="00E62164" w:rsidP="00E62164"/>
    <w:p w:rsidR="00E62164" w:rsidRPr="00E62164" w:rsidRDefault="00E62164" w:rsidP="00E62164">
      <w:pPr>
        <w:rPr>
          <w:b/>
          <w:sz w:val="24"/>
          <w:szCs w:val="24"/>
        </w:rPr>
      </w:pPr>
      <w:r>
        <w:rPr>
          <w:noProof/>
        </w:rPr>
        <w:drawing>
          <wp:anchor distT="0" distB="0" distL="114300" distR="114300" simplePos="0" relativeHeight="251661312" behindDoc="1" locked="0" layoutInCell="1" allowOverlap="1" wp14:anchorId="2F31CAC2" wp14:editId="243C3105">
            <wp:simplePos x="0" y="0"/>
            <wp:positionH relativeFrom="column">
              <wp:posOffset>3358515</wp:posOffset>
            </wp:positionH>
            <wp:positionV relativeFrom="paragraph">
              <wp:posOffset>3130550</wp:posOffset>
            </wp:positionV>
            <wp:extent cx="3241040" cy="2348230"/>
            <wp:effectExtent l="0" t="0" r="0" b="0"/>
            <wp:wrapThrough wrapText="bothSides">
              <wp:wrapPolygon edited="0">
                <wp:start x="0" y="0"/>
                <wp:lineTo x="0" y="21378"/>
                <wp:lineTo x="21456" y="21378"/>
                <wp:lineTo x="21456" y="0"/>
                <wp:lineTo x="0" y="0"/>
              </wp:wrapPolygon>
            </wp:wrapThrough>
            <wp:docPr id="6" name="Picture 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241040" cy="23482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14:anchorId="2D4C2ED2" wp14:editId="5EAD08A7">
            <wp:simplePos x="0" y="0"/>
            <wp:positionH relativeFrom="column">
              <wp:posOffset>54610</wp:posOffset>
            </wp:positionH>
            <wp:positionV relativeFrom="paragraph">
              <wp:posOffset>3048000</wp:posOffset>
            </wp:positionV>
            <wp:extent cx="3137535" cy="2430780"/>
            <wp:effectExtent l="0" t="0" r="5715" b="7620"/>
            <wp:wrapTight wrapText="bothSides">
              <wp:wrapPolygon edited="0">
                <wp:start x="0" y="0"/>
                <wp:lineTo x="0" y="21498"/>
                <wp:lineTo x="21508" y="21498"/>
                <wp:lineTo x="21508" y="0"/>
                <wp:lineTo x="0" y="0"/>
              </wp:wrapPolygon>
            </wp:wrapTight>
            <wp:docPr id="3" name="Picture 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e the source imag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137535" cy="24307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56713BE9" wp14:editId="51143030">
            <wp:simplePos x="0" y="0"/>
            <wp:positionH relativeFrom="column">
              <wp:posOffset>3481705</wp:posOffset>
            </wp:positionH>
            <wp:positionV relativeFrom="paragraph">
              <wp:posOffset>567690</wp:posOffset>
            </wp:positionV>
            <wp:extent cx="3120390" cy="2341245"/>
            <wp:effectExtent l="0" t="0" r="3810" b="1905"/>
            <wp:wrapThrough wrapText="bothSides">
              <wp:wrapPolygon edited="0">
                <wp:start x="0" y="0"/>
                <wp:lineTo x="0" y="21442"/>
                <wp:lineTo x="21495" y="21442"/>
                <wp:lineTo x="21495" y="0"/>
                <wp:lineTo x="0" y="0"/>
              </wp:wrapPolygon>
            </wp:wrapThrough>
            <wp:docPr id="4" name="Picture 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e the source imag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120390" cy="23412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62164">
        <w:rPr>
          <w:b/>
        </w:rPr>
        <w:t>F</w:t>
      </w:r>
      <w:r w:rsidRPr="00E62164">
        <w:rPr>
          <w:b/>
          <w:sz w:val="24"/>
          <w:szCs w:val="24"/>
        </w:rPr>
        <w:t>id</w:t>
      </w:r>
      <w:r>
        <w:rPr>
          <w:b/>
          <w:sz w:val="24"/>
          <w:szCs w:val="24"/>
        </w:rPr>
        <w:t>get Blanket Examples</w:t>
      </w:r>
      <w:r>
        <w:rPr>
          <w:b/>
          <w:sz w:val="44"/>
          <w:szCs w:val="44"/>
        </w:rPr>
        <w:br/>
      </w:r>
      <w:r>
        <w:rPr>
          <w:noProof/>
        </w:rPr>
        <w:drawing>
          <wp:anchor distT="0" distB="0" distL="114300" distR="114300" simplePos="0" relativeHeight="251659264" behindDoc="1" locked="0" layoutInCell="1" allowOverlap="1" wp14:anchorId="0613B7A2" wp14:editId="3D7885D0">
            <wp:simplePos x="0" y="0"/>
            <wp:positionH relativeFrom="column">
              <wp:posOffset>0</wp:posOffset>
            </wp:positionH>
            <wp:positionV relativeFrom="paragraph">
              <wp:posOffset>602615</wp:posOffset>
            </wp:positionV>
            <wp:extent cx="3297555" cy="2254885"/>
            <wp:effectExtent l="0" t="0" r="0" b="0"/>
            <wp:wrapTight wrapText="bothSides">
              <wp:wrapPolygon edited="0">
                <wp:start x="0" y="0"/>
                <wp:lineTo x="0" y="21351"/>
                <wp:lineTo x="21463" y="21351"/>
                <wp:lineTo x="21463" y="0"/>
                <wp:lineTo x="0" y="0"/>
              </wp:wrapPolygon>
            </wp:wrapTight>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297555" cy="225488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E62164" w:rsidRPr="00E62164">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6183" w:rsidRDefault="005E051F">
      <w:pPr>
        <w:spacing w:after="0" w:line="240" w:lineRule="auto"/>
      </w:pPr>
      <w:r>
        <w:separator/>
      </w:r>
    </w:p>
  </w:endnote>
  <w:endnote w:type="continuationSeparator" w:id="0">
    <w:p w:rsidR="002D6183" w:rsidRDefault="005E05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17B" w:rsidRPr="00C820EB" w:rsidRDefault="00C37B5F">
    <w:pPr>
      <w:pStyle w:val="Footer"/>
      <w:rPr>
        <w:sz w:val="18"/>
        <w:szCs w:val="18"/>
      </w:rPr>
    </w:pPr>
    <w:r>
      <w:rPr>
        <w:sz w:val="18"/>
        <w:szCs w:val="18"/>
      </w:rPr>
      <w:fldChar w:fldCharType="begin"/>
    </w:r>
    <w:r>
      <w:rPr>
        <w:sz w:val="18"/>
        <w:szCs w:val="18"/>
      </w:rPr>
      <w:instrText xml:space="preserve"> FILENAME  \p  \* MERGEFORMAT </w:instrText>
    </w:r>
    <w:r>
      <w:rPr>
        <w:sz w:val="18"/>
        <w:szCs w:val="18"/>
      </w:rPr>
      <w:fldChar w:fldCharType="separate"/>
    </w:r>
    <w:r>
      <w:rPr>
        <w:noProof/>
        <w:sz w:val="18"/>
        <w:szCs w:val="18"/>
      </w:rPr>
      <w:t>P:\SPVR\Volunteer Prog Post Pandemic\Library Volunteer Leaders\Zoom Meeting - library peers - 7-1-20.docx</w:t>
    </w:r>
    <w:r>
      <w:rPr>
        <w:sz w:val="18"/>
        <w:szCs w:val="18"/>
      </w:rPr>
      <w:fldChar w:fldCharType="end"/>
    </w:r>
    <w:r w:rsidR="006B62C7">
      <w:rPr>
        <w:sz w:val="18"/>
        <w:szCs w:val="18"/>
      </w:rPr>
      <w:tab/>
    </w:r>
    <w:r>
      <w:rPr>
        <w:sz w:val="18"/>
        <w:szCs w:val="18"/>
      </w:rPr>
      <w:t>7/1/20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6183" w:rsidRDefault="005E051F">
      <w:pPr>
        <w:spacing w:after="0" w:line="240" w:lineRule="auto"/>
      </w:pPr>
      <w:r>
        <w:separator/>
      </w:r>
    </w:p>
  </w:footnote>
  <w:footnote w:type="continuationSeparator" w:id="0">
    <w:p w:rsidR="002D6183" w:rsidRDefault="005E051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0270C"/>
    <w:multiLevelType w:val="multilevel"/>
    <w:tmpl w:val="5EBCB7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3504589"/>
    <w:multiLevelType w:val="hybridMultilevel"/>
    <w:tmpl w:val="4D005094"/>
    <w:lvl w:ilvl="0" w:tplc="007E5982">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56554A"/>
    <w:multiLevelType w:val="hybridMultilevel"/>
    <w:tmpl w:val="3DEAB9E6"/>
    <w:lvl w:ilvl="0" w:tplc="B6BCC62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5A3CB1"/>
    <w:multiLevelType w:val="multilevel"/>
    <w:tmpl w:val="2B3E6D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10E01078"/>
    <w:multiLevelType w:val="hybridMultilevel"/>
    <w:tmpl w:val="433CE906"/>
    <w:lvl w:ilvl="0" w:tplc="73CA88C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4E6AFE"/>
    <w:multiLevelType w:val="hybridMultilevel"/>
    <w:tmpl w:val="31C2570C"/>
    <w:lvl w:ilvl="0" w:tplc="8F82D774">
      <w:start w:val="1"/>
      <w:numFmt w:val="decimal"/>
      <w:lvlText w:val="%1."/>
      <w:lvlJc w:val="left"/>
      <w:pPr>
        <w:ind w:left="720" w:hanging="360"/>
      </w:pPr>
      <w:rPr>
        <w:rFonts w:eastAsiaTheme="minorEastAsia" w:cstheme="minorBid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87675E"/>
    <w:multiLevelType w:val="hybridMultilevel"/>
    <w:tmpl w:val="23E8F0D6"/>
    <w:lvl w:ilvl="0" w:tplc="CBE8F860">
      <w:numFmt w:val="bullet"/>
      <w:lvlText w:val=""/>
      <w:lvlJc w:val="left"/>
      <w:pPr>
        <w:ind w:left="720" w:hanging="360"/>
      </w:pPr>
      <w:rPr>
        <w:rFonts w:ascii="Symbol" w:eastAsiaTheme="minorHAnsi" w:hAnsi="Symbol" w:cstheme="minorBidi" w:hint="default"/>
        <w: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6C200F"/>
    <w:multiLevelType w:val="multilevel"/>
    <w:tmpl w:val="2EEA25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150924B9"/>
    <w:multiLevelType w:val="hybridMultilevel"/>
    <w:tmpl w:val="FF9C962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1CE9484A"/>
    <w:multiLevelType w:val="multilevel"/>
    <w:tmpl w:val="E1E6D7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214D3AFA"/>
    <w:multiLevelType w:val="multilevel"/>
    <w:tmpl w:val="A4CA51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23802FEC"/>
    <w:multiLevelType w:val="hybridMultilevel"/>
    <w:tmpl w:val="4DF069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E0071E5"/>
    <w:multiLevelType w:val="hybridMultilevel"/>
    <w:tmpl w:val="E62CE19A"/>
    <w:lvl w:ilvl="0" w:tplc="DAA0CAA6">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E2207FB"/>
    <w:multiLevelType w:val="multilevel"/>
    <w:tmpl w:val="8D7EA6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364074AB"/>
    <w:multiLevelType w:val="hybridMultilevel"/>
    <w:tmpl w:val="90DAA444"/>
    <w:lvl w:ilvl="0" w:tplc="3BFA6600">
      <w:numFmt w:val="bullet"/>
      <w:lvlText w:val=""/>
      <w:lvlJc w:val="left"/>
      <w:pPr>
        <w:ind w:left="1080" w:hanging="360"/>
      </w:pPr>
      <w:rPr>
        <w:rFonts w:ascii="Symbol" w:eastAsiaTheme="minorHAnsi" w:hAnsi="Symbol"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6D54604"/>
    <w:multiLevelType w:val="hybridMultilevel"/>
    <w:tmpl w:val="C924FA0E"/>
    <w:lvl w:ilvl="0" w:tplc="3920FC62">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7087126"/>
    <w:multiLevelType w:val="hybridMultilevel"/>
    <w:tmpl w:val="3CC01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9F079F1"/>
    <w:multiLevelType w:val="hybridMultilevel"/>
    <w:tmpl w:val="8300003C"/>
    <w:lvl w:ilvl="0" w:tplc="2C0ACF18">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3BE27DEF"/>
    <w:multiLevelType w:val="hybridMultilevel"/>
    <w:tmpl w:val="1DF221A2"/>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CAB1BF0"/>
    <w:multiLevelType w:val="hybridMultilevel"/>
    <w:tmpl w:val="21D2F25E"/>
    <w:lvl w:ilvl="0" w:tplc="FF785EBE">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462C568E"/>
    <w:multiLevelType w:val="hybridMultilevel"/>
    <w:tmpl w:val="9D60D2B6"/>
    <w:lvl w:ilvl="0" w:tplc="6ECABE6A">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DBE32AE"/>
    <w:multiLevelType w:val="hybridMultilevel"/>
    <w:tmpl w:val="EF148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E3D2D32"/>
    <w:multiLevelType w:val="hybridMultilevel"/>
    <w:tmpl w:val="4B2E7A00"/>
    <w:lvl w:ilvl="0" w:tplc="7D441CF6">
      <w:numFmt w:val="bullet"/>
      <w:lvlText w:val=""/>
      <w:lvlJc w:val="left"/>
      <w:pPr>
        <w:ind w:left="720" w:hanging="360"/>
      </w:pPr>
      <w:rPr>
        <w:rFonts w:ascii="Symbol" w:eastAsia="Times New Roman"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00C302C"/>
    <w:multiLevelType w:val="hybridMultilevel"/>
    <w:tmpl w:val="D6806C72"/>
    <w:lvl w:ilvl="0" w:tplc="B35AF314">
      <w:start w:val="6"/>
      <w:numFmt w:val="bullet"/>
      <w:lvlText w:val=""/>
      <w:lvlJc w:val="left"/>
      <w:pPr>
        <w:ind w:left="1080" w:hanging="360"/>
      </w:pPr>
      <w:rPr>
        <w:rFonts w:ascii="Symbol" w:eastAsiaTheme="minorHAnsi" w:hAnsi="Symbol"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514769BE"/>
    <w:multiLevelType w:val="hybridMultilevel"/>
    <w:tmpl w:val="33D03272"/>
    <w:lvl w:ilvl="0" w:tplc="1BA610DC">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D653E8D"/>
    <w:multiLevelType w:val="hybridMultilevel"/>
    <w:tmpl w:val="34145AE8"/>
    <w:lvl w:ilvl="0" w:tplc="C7942BD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DA2616E"/>
    <w:multiLevelType w:val="hybridMultilevel"/>
    <w:tmpl w:val="181AF1A8"/>
    <w:lvl w:ilvl="0" w:tplc="0642574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66A4EC5"/>
    <w:multiLevelType w:val="hybridMultilevel"/>
    <w:tmpl w:val="3B5EF8FC"/>
    <w:lvl w:ilvl="0" w:tplc="604A559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ADB2914"/>
    <w:multiLevelType w:val="hybridMultilevel"/>
    <w:tmpl w:val="22244188"/>
    <w:lvl w:ilvl="0" w:tplc="81B696D0">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74B05B76"/>
    <w:multiLevelType w:val="hybridMultilevel"/>
    <w:tmpl w:val="A8E04920"/>
    <w:lvl w:ilvl="0" w:tplc="5642B404">
      <w:numFmt w:val="bullet"/>
      <w:lvlText w:val=""/>
      <w:lvlJc w:val="left"/>
      <w:pPr>
        <w:ind w:left="720" w:hanging="360"/>
      </w:pPr>
      <w:rPr>
        <w:rFonts w:ascii="Symbol" w:eastAsiaTheme="minorHAnsi" w:hAnsi="Symbol" w:cs="Segoe U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77BD5113"/>
    <w:multiLevelType w:val="hybridMultilevel"/>
    <w:tmpl w:val="08A4ED52"/>
    <w:lvl w:ilvl="0" w:tplc="48DCA5E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7E71CEA"/>
    <w:multiLevelType w:val="hybridMultilevel"/>
    <w:tmpl w:val="FAEA9682"/>
    <w:lvl w:ilvl="0" w:tplc="F91C6ABA">
      <w:start w:val="1"/>
      <w:numFmt w:val="decimal"/>
      <w:lvlText w:val="%1."/>
      <w:lvlJc w:val="left"/>
      <w:pPr>
        <w:ind w:left="360" w:hanging="360"/>
      </w:pPr>
      <w:rPr>
        <w:rFonts w:ascii="Calibri" w:hAnsi="Calibri" w:cs="Calibri"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7AC1185B"/>
    <w:multiLevelType w:val="hybridMultilevel"/>
    <w:tmpl w:val="B71E9E38"/>
    <w:lvl w:ilvl="0" w:tplc="FC1E978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C743948"/>
    <w:multiLevelType w:val="multilevel"/>
    <w:tmpl w:val="6AD046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nsid w:val="7FB34C28"/>
    <w:multiLevelType w:val="hybridMultilevel"/>
    <w:tmpl w:val="A9F6F260"/>
    <w:lvl w:ilvl="0" w:tplc="A08C9D6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14"/>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num>
  <w:num w:numId="5">
    <w:abstractNumId w:val="22"/>
  </w:num>
  <w:num w:numId="6">
    <w:abstractNumId w:val="34"/>
  </w:num>
  <w:num w:numId="7">
    <w:abstractNumId w:val="6"/>
  </w:num>
  <w:num w:numId="8">
    <w:abstractNumId w:val="20"/>
  </w:num>
  <w:num w:numId="9">
    <w:abstractNumId w:val="21"/>
  </w:num>
  <w:num w:numId="10">
    <w:abstractNumId w:val="17"/>
  </w:num>
  <w:num w:numId="11">
    <w:abstractNumId w:val="4"/>
  </w:num>
  <w:num w:numId="12">
    <w:abstractNumId w:val="19"/>
  </w:num>
  <w:num w:numId="13">
    <w:abstractNumId w:val="23"/>
  </w:num>
  <w:num w:numId="14">
    <w:abstractNumId w:val="33"/>
  </w:num>
  <w:num w:numId="15">
    <w:abstractNumId w:val="27"/>
  </w:num>
  <w:num w:numId="16">
    <w:abstractNumId w:val="29"/>
  </w:num>
  <w:num w:numId="17">
    <w:abstractNumId w:val="32"/>
  </w:num>
  <w:num w:numId="18">
    <w:abstractNumId w:val="5"/>
  </w:num>
  <w:num w:numId="19">
    <w:abstractNumId w:val="8"/>
  </w:num>
  <w:num w:numId="20">
    <w:abstractNumId w:val="18"/>
  </w:num>
  <w:num w:numId="21">
    <w:abstractNumId w:val="12"/>
  </w:num>
  <w:num w:numId="22">
    <w:abstractNumId w:val="31"/>
  </w:num>
  <w:num w:numId="23">
    <w:abstractNumId w:val="10"/>
  </w:num>
  <w:num w:numId="24">
    <w:abstractNumId w:val="7"/>
  </w:num>
  <w:num w:numId="25">
    <w:abstractNumId w:val="9"/>
  </w:num>
  <w:num w:numId="26">
    <w:abstractNumId w:val="13"/>
  </w:num>
  <w:num w:numId="27">
    <w:abstractNumId w:val="0"/>
  </w:num>
  <w:num w:numId="28">
    <w:abstractNumId w:val="1"/>
  </w:num>
  <w:num w:numId="29">
    <w:abstractNumId w:val="24"/>
  </w:num>
  <w:num w:numId="30">
    <w:abstractNumId w:val="2"/>
  </w:num>
  <w:num w:numId="31">
    <w:abstractNumId w:val="15"/>
  </w:num>
  <w:num w:numId="32">
    <w:abstractNumId w:val="25"/>
  </w:num>
  <w:num w:numId="33">
    <w:abstractNumId w:val="30"/>
  </w:num>
  <w:num w:numId="34">
    <w:abstractNumId w:val="11"/>
  </w:num>
  <w:num w:numId="3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417"/>
    <w:rsid w:val="00023F7D"/>
    <w:rsid w:val="00027776"/>
    <w:rsid w:val="00042C26"/>
    <w:rsid w:val="00044519"/>
    <w:rsid w:val="000611ED"/>
    <w:rsid w:val="0006567E"/>
    <w:rsid w:val="00086C24"/>
    <w:rsid w:val="00094B21"/>
    <w:rsid w:val="000A0DAB"/>
    <w:rsid w:val="000A1393"/>
    <w:rsid w:val="000A2110"/>
    <w:rsid w:val="000D3B8A"/>
    <w:rsid w:val="000D7D16"/>
    <w:rsid w:val="000E276B"/>
    <w:rsid w:val="000F7658"/>
    <w:rsid w:val="00100DFA"/>
    <w:rsid w:val="00110642"/>
    <w:rsid w:val="00111316"/>
    <w:rsid w:val="00116FE1"/>
    <w:rsid w:val="00126C75"/>
    <w:rsid w:val="001332AC"/>
    <w:rsid w:val="0014013C"/>
    <w:rsid w:val="00170F6B"/>
    <w:rsid w:val="00173830"/>
    <w:rsid w:val="001754B4"/>
    <w:rsid w:val="0018270A"/>
    <w:rsid w:val="001841BC"/>
    <w:rsid w:val="00197372"/>
    <w:rsid w:val="00197A57"/>
    <w:rsid w:val="001D1BF5"/>
    <w:rsid w:val="001D1E30"/>
    <w:rsid w:val="001D4565"/>
    <w:rsid w:val="001D5124"/>
    <w:rsid w:val="001D7ACE"/>
    <w:rsid w:val="001F3037"/>
    <w:rsid w:val="00251154"/>
    <w:rsid w:val="00252FF8"/>
    <w:rsid w:val="002541A5"/>
    <w:rsid w:val="00273DF0"/>
    <w:rsid w:val="00277B12"/>
    <w:rsid w:val="002946B1"/>
    <w:rsid w:val="002A3AF9"/>
    <w:rsid w:val="002A77CC"/>
    <w:rsid w:val="002D6183"/>
    <w:rsid w:val="002F788E"/>
    <w:rsid w:val="00304E71"/>
    <w:rsid w:val="00306A54"/>
    <w:rsid w:val="00314965"/>
    <w:rsid w:val="003276DB"/>
    <w:rsid w:val="00337BC4"/>
    <w:rsid w:val="00344E49"/>
    <w:rsid w:val="00346C6D"/>
    <w:rsid w:val="003561E0"/>
    <w:rsid w:val="00356654"/>
    <w:rsid w:val="00362DEB"/>
    <w:rsid w:val="003728F5"/>
    <w:rsid w:val="0037498E"/>
    <w:rsid w:val="0038287C"/>
    <w:rsid w:val="00385D05"/>
    <w:rsid w:val="00394F55"/>
    <w:rsid w:val="00395BBE"/>
    <w:rsid w:val="003A1C74"/>
    <w:rsid w:val="003A3759"/>
    <w:rsid w:val="003B1DFF"/>
    <w:rsid w:val="003B380A"/>
    <w:rsid w:val="003B590A"/>
    <w:rsid w:val="003B7D9F"/>
    <w:rsid w:val="003C20A8"/>
    <w:rsid w:val="003C31DF"/>
    <w:rsid w:val="003D36B4"/>
    <w:rsid w:val="003E0B05"/>
    <w:rsid w:val="003E73FE"/>
    <w:rsid w:val="00403811"/>
    <w:rsid w:val="0040535B"/>
    <w:rsid w:val="0040796A"/>
    <w:rsid w:val="00411DC2"/>
    <w:rsid w:val="00414742"/>
    <w:rsid w:val="00416F09"/>
    <w:rsid w:val="00425DFA"/>
    <w:rsid w:val="00426672"/>
    <w:rsid w:val="004333D4"/>
    <w:rsid w:val="0043400C"/>
    <w:rsid w:val="00434391"/>
    <w:rsid w:val="0045039D"/>
    <w:rsid w:val="0047037C"/>
    <w:rsid w:val="00475CF8"/>
    <w:rsid w:val="00484567"/>
    <w:rsid w:val="004A061C"/>
    <w:rsid w:val="004A2DD2"/>
    <w:rsid w:val="004C3275"/>
    <w:rsid w:val="004C45C5"/>
    <w:rsid w:val="004C5A9E"/>
    <w:rsid w:val="004E1EBD"/>
    <w:rsid w:val="004F67FE"/>
    <w:rsid w:val="00501EBA"/>
    <w:rsid w:val="00506055"/>
    <w:rsid w:val="005078F1"/>
    <w:rsid w:val="0053652A"/>
    <w:rsid w:val="005540BD"/>
    <w:rsid w:val="00562C39"/>
    <w:rsid w:val="00572D52"/>
    <w:rsid w:val="00573C20"/>
    <w:rsid w:val="005A006C"/>
    <w:rsid w:val="005C0FFE"/>
    <w:rsid w:val="005C55C3"/>
    <w:rsid w:val="005E051F"/>
    <w:rsid w:val="005F05B4"/>
    <w:rsid w:val="00605BFB"/>
    <w:rsid w:val="006276BB"/>
    <w:rsid w:val="00643252"/>
    <w:rsid w:val="00662016"/>
    <w:rsid w:val="00665AF6"/>
    <w:rsid w:val="006711E9"/>
    <w:rsid w:val="0067155F"/>
    <w:rsid w:val="006722B1"/>
    <w:rsid w:val="006734A4"/>
    <w:rsid w:val="00681541"/>
    <w:rsid w:val="00690209"/>
    <w:rsid w:val="006A19DE"/>
    <w:rsid w:val="006A27A3"/>
    <w:rsid w:val="006A4134"/>
    <w:rsid w:val="006B5564"/>
    <w:rsid w:val="006B62C7"/>
    <w:rsid w:val="006B6348"/>
    <w:rsid w:val="006C2ED8"/>
    <w:rsid w:val="006D30EE"/>
    <w:rsid w:val="006E320A"/>
    <w:rsid w:val="006E3BAF"/>
    <w:rsid w:val="006F15FF"/>
    <w:rsid w:val="00705EFA"/>
    <w:rsid w:val="007154D1"/>
    <w:rsid w:val="007211A1"/>
    <w:rsid w:val="00730065"/>
    <w:rsid w:val="0074632D"/>
    <w:rsid w:val="00752F7C"/>
    <w:rsid w:val="007575AD"/>
    <w:rsid w:val="00762033"/>
    <w:rsid w:val="0076417B"/>
    <w:rsid w:val="00772011"/>
    <w:rsid w:val="007757EA"/>
    <w:rsid w:val="0078545C"/>
    <w:rsid w:val="007858F9"/>
    <w:rsid w:val="007A1A57"/>
    <w:rsid w:val="007A503C"/>
    <w:rsid w:val="007A5724"/>
    <w:rsid w:val="007A6DC9"/>
    <w:rsid w:val="007B0C09"/>
    <w:rsid w:val="007B31CB"/>
    <w:rsid w:val="007B49E8"/>
    <w:rsid w:val="007C0A7D"/>
    <w:rsid w:val="007C1A1F"/>
    <w:rsid w:val="007D0B59"/>
    <w:rsid w:val="007D7AA4"/>
    <w:rsid w:val="007F0658"/>
    <w:rsid w:val="007F51F2"/>
    <w:rsid w:val="007F5688"/>
    <w:rsid w:val="007F5A7A"/>
    <w:rsid w:val="00811C36"/>
    <w:rsid w:val="00821C84"/>
    <w:rsid w:val="00841970"/>
    <w:rsid w:val="00874C94"/>
    <w:rsid w:val="00891AF2"/>
    <w:rsid w:val="008A07A1"/>
    <w:rsid w:val="008A37B3"/>
    <w:rsid w:val="008B27BE"/>
    <w:rsid w:val="008B47A3"/>
    <w:rsid w:val="008D4FEA"/>
    <w:rsid w:val="008E2EAE"/>
    <w:rsid w:val="008E3EDD"/>
    <w:rsid w:val="008F195F"/>
    <w:rsid w:val="008F21E6"/>
    <w:rsid w:val="00903C9A"/>
    <w:rsid w:val="00906732"/>
    <w:rsid w:val="00907267"/>
    <w:rsid w:val="00931DB4"/>
    <w:rsid w:val="00950950"/>
    <w:rsid w:val="009536D0"/>
    <w:rsid w:val="00954851"/>
    <w:rsid w:val="00957898"/>
    <w:rsid w:val="00962CFD"/>
    <w:rsid w:val="00963CCA"/>
    <w:rsid w:val="00982963"/>
    <w:rsid w:val="0099077D"/>
    <w:rsid w:val="009929D8"/>
    <w:rsid w:val="009C771A"/>
    <w:rsid w:val="009E0A03"/>
    <w:rsid w:val="009E784B"/>
    <w:rsid w:val="009F1C62"/>
    <w:rsid w:val="009F2CB7"/>
    <w:rsid w:val="009F4391"/>
    <w:rsid w:val="00A06F0B"/>
    <w:rsid w:val="00A24F43"/>
    <w:rsid w:val="00A26BC6"/>
    <w:rsid w:val="00A72E45"/>
    <w:rsid w:val="00A8084C"/>
    <w:rsid w:val="00A85001"/>
    <w:rsid w:val="00A94638"/>
    <w:rsid w:val="00A947D6"/>
    <w:rsid w:val="00A94CFF"/>
    <w:rsid w:val="00AA0BB8"/>
    <w:rsid w:val="00AA62ED"/>
    <w:rsid w:val="00AA75D1"/>
    <w:rsid w:val="00AB1B67"/>
    <w:rsid w:val="00AB468C"/>
    <w:rsid w:val="00AD266A"/>
    <w:rsid w:val="00AE52E9"/>
    <w:rsid w:val="00AF1B8B"/>
    <w:rsid w:val="00B06B12"/>
    <w:rsid w:val="00B13FFF"/>
    <w:rsid w:val="00B17530"/>
    <w:rsid w:val="00B27E95"/>
    <w:rsid w:val="00B34B92"/>
    <w:rsid w:val="00B401A6"/>
    <w:rsid w:val="00B43D0B"/>
    <w:rsid w:val="00B52106"/>
    <w:rsid w:val="00B72F86"/>
    <w:rsid w:val="00B80760"/>
    <w:rsid w:val="00B9793F"/>
    <w:rsid w:val="00BA4BE6"/>
    <w:rsid w:val="00BC4809"/>
    <w:rsid w:val="00BE1121"/>
    <w:rsid w:val="00BE459C"/>
    <w:rsid w:val="00BF14B5"/>
    <w:rsid w:val="00C23D3D"/>
    <w:rsid w:val="00C31737"/>
    <w:rsid w:val="00C31D2A"/>
    <w:rsid w:val="00C37B5F"/>
    <w:rsid w:val="00C41821"/>
    <w:rsid w:val="00C461A3"/>
    <w:rsid w:val="00C60712"/>
    <w:rsid w:val="00C80BED"/>
    <w:rsid w:val="00C93A8B"/>
    <w:rsid w:val="00C95534"/>
    <w:rsid w:val="00C97E96"/>
    <w:rsid w:val="00CB6472"/>
    <w:rsid w:val="00CC0A67"/>
    <w:rsid w:val="00CD0871"/>
    <w:rsid w:val="00CD42C8"/>
    <w:rsid w:val="00D120BD"/>
    <w:rsid w:val="00D315E1"/>
    <w:rsid w:val="00D72F15"/>
    <w:rsid w:val="00D77758"/>
    <w:rsid w:val="00D87F7D"/>
    <w:rsid w:val="00D952DD"/>
    <w:rsid w:val="00DB3A93"/>
    <w:rsid w:val="00DC334D"/>
    <w:rsid w:val="00DD0B50"/>
    <w:rsid w:val="00DE067C"/>
    <w:rsid w:val="00DF2B66"/>
    <w:rsid w:val="00E0237B"/>
    <w:rsid w:val="00E03E19"/>
    <w:rsid w:val="00E05093"/>
    <w:rsid w:val="00E15417"/>
    <w:rsid w:val="00E200EB"/>
    <w:rsid w:val="00E26163"/>
    <w:rsid w:val="00E319A8"/>
    <w:rsid w:val="00E35FDD"/>
    <w:rsid w:val="00E55076"/>
    <w:rsid w:val="00E62164"/>
    <w:rsid w:val="00E77088"/>
    <w:rsid w:val="00E8089D"/>
    <w:rsid w:val="00E946A5"/>
    <w:rsid w:val="00EA613D"/>
    <w:rsid w:val="00EA72FB"/>
    <w:rsid w:val="00EB7882"/>
    <w:rsid w:val="00EC0D08"/>
    <w:rsid w:val="00EE1127"/>
    <w:rsid w:val="00EF1320"/>
    <w:rsid w:val="00F02862"/>
    <w:rsid w:val="00F116D7"/>
    <w:rsid w:val="00F161FF"/>
    <w:rsid w:val="00F2238B"/>
    <w:rsid w:val="00F27CF0"/>
    <w:rsid w:val="00F31ED3"/>
    <w:rsid w:val="00F34618"/>
    <w:rsid w:val="00F35AC4"/>
    <w:rsid w:val="00F65A53"/>
    <w:rsid w:val="00F73BCC"/>
    <w:rsid w:val="00F81689"/>
    <w:rsid w:val="00F85343"/>
    <w:rsid w:val="00FA1064"/>
    <w:rsid w:val="00FB0AA5"/>
    <w:rsid w:val="00FB1AB2"/>
    <w:rsid w:val="00FD1A6E"/>
    <w:rsid w:val="00FE389C"/>
    <w:rsid w:val="00FE4A4F"/>
    <w:rsid w:val="00FE4C0D"/>
    <w:rsid w:val="00FF38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5417"/>
  </w:style>
  <w:style w:type="paragraph" w:styleId="Heading3">
    <w:name w:val="heading 3"/>
    <w:basedOn w:val="Normal"/>
    <w:link w:val="Heading3Char"/>
    <w:uiPriority w:val="9"/>
    <w:semiHidden/>
    <w:unhideWhenUsed/>
    <w:qFormat/>
    <w:rsid w:val="0047037C"/>
    <w:pPr>
      <w:spacing w:before="100" w:beforeAutospacing="1" w:after="100" w:afterAutospacing="1" w:line="240" w:lineRule="auto"/>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154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5417"/>
  </w:style>
  <w:style w:type="character" w:styleId="Hyperlink">
    <w:name w:val="Hyperlink"/>
    <w:basedOn w:val="DefaultParagraphFont"/>
    <w:uiPriority w:val="99"/>
    <w:unhideWhenUsed/>
    <w:rsid w:val="00E15417"/>
    <w:rPr>
      <w:color w:val="0000FF"/>
      <w:u w:val="single"/>
    </w:rPr>
  </w:style>
  <w:style w:type="character" w:styleId="FollowedHyperlink">
    <w:name w:val="FollowedHyperlink"/>
    <w:basedOn w:val="DefaultParagraphFont"/>
    <w:uiPriority w:val="99"/>
    <w:semiHidden/>
    <w:unhideWhenUsed/>
    <w:rsid w:val="00FE389C"/>
    <w:rPr>
      <w:color w:val="800080" w:themeColor="followedHyperlink"/>
      <w:u w:val="single"/>
    </w:rPr>
  </w:style>
  <w:style w:type="paragraph" w:styleId="ListParagraph">
    <w:name w:val="List Paragraph"/>
    <w:basedOn w:val="Normal"/>
    <w:uiPriority w:val="34"/>
    <w:qFormat/>
    <w:rsid w:val="00DC334D"/>
    <w:pPr>
      <w:ind w:left="720"/>
      <w:contextualSpacing/>
    </w:pPr>
  </w:style>
  <w:style w:type="paragraph" w:styleId="Header">
    <w:name w:val="header"/>
    <w:basedOn w:val="Normal"/>
    <w:link w:val="HeaderChar"/>
    <w:uiPriority w:val="99"/>
    <w:unhideWhenUsed/>
    <w:rsid w:val="00425D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5DFA"/>
  </w:style>
  <w:style w:type="paragraph" w:styleId="BalloonText">
    <w:name w:val="Balloon Text"/>
    <w:basedOn w:val="Normal"/>
    <w:link w:val="BalloonTextChar"/>
    <w:uiPriority w:val="99"/>
    <w:semiHidden/>
    <w:unhideWhenUsed/>
    <w:rsid w:val="00DB3A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3A93"/>
    <w:rPr>
      <w:rFonts w:ascii="Tahoma" w:hAnsi="Tahoma" w:cs="Tahoma"/>
      <w:sz w:val="16"/>
      <w:szCs w:val="16"/>
    </w:rPr>
  </w:style>
  <w:style w:type="paragraph" w:styleId="NormalWeb">
    <w:name w:val="Normal (Web)"/>
    <w:basedOn w:val="Normal"/>
    <w:uiPriority w:val="99"/>
    <w:semiHidden/>
    <w:unhideWhenUsed/>
    <w:rsid w:val="003B7D9F"/>
    <w:pPr>
      <w:spacing w:after="0" w:line="240" w:lineRule="auto"/>
    </w:pPr>
    <w:rPr>
      <w:rFonts w:ascii="Times New Roman" w:hAnsi="Times New Roman" w:cs="Times New Roman"/>
      <w:sz w:val="24"/>
      <w:szCs w:val="24"/>
    </w:rPr>
  </w:style>
  <w:style w:type="character" w:customStyle="1" w:styleId="Heading3Char">
    <w:name w:val="Heading 3 Char"/>
    <w:basedOn w:val="DefaultParagraphFont"/>
    <w:link w:val="Heading3"/>
    <w:uiPriority w:val="9"/>
    <w:semiHidden/>
    <w:rsid w:val="0047037C"/>
    <w:rPr>
      <w:rFonts w:ascii="Times New Roman" w:hAnsi="Times New Roman" w:cs="Times New Roman"/>
      <w:b/>
      <w:bCs/>
      <w:sz w:val="27"/>
      <w:szCs w:val="27"/>
    </w:rPr>
  </w:style>
  <w:style w:type="paragraph" w:customStyle="1" w:styleId="gmail-msolistparagraph">
    <w:name w:val="gmail-msolistparagraph"/>
    <w:basedOn w:val="Normal"/>
    <w:uiPriority w:val="99"/>
    <w:semiHidden/>
    <w:rsid w:val="0047037C"/>
    <w:pPr>
      <w:spacing w:before="100" w:beforeAutospacing="1" w:after="100" w:afterAutospacing="1" w:line="240" w:lineRule="auto"/>
    </w:pPr>
    <w:rPr>
      <w:rFonts w:ascii="Times New Roman" w:hAnsi="Times New Roman" w:cs="Times New Roman"/>
      <w:sz w:val="24"/>
      <w:szCs w:val="24"/>
    </w:rPr>
  </w:style>
  <w:style w:type="character" w:styleId="Emphasis">
    <w:name w:val="Emphasis"/>
    <w:basedOn w:val="DefaultParagraphFont"/>
    <w:uiPriority w:val="20"/>
    <w:qFormat/>
    <w:rsid w:val="0047037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5417"/>
  </w:style>
  <w:style w:type="paragraph" w:styleId="Heading3">
    <w:name w:val="heading 3"/>
    <w:basedOn w:val="Normal"/>
    <w:link w:val="Heading3Char"/>
    <w:uiPriority w:val="9"/>
    <w:semiHidden/>
    <w:unhideWhenUsed/>
    <w:qFormat/>
    <w:rsid w:val="0047037C"/>
    <w:pPr>
      <w:spacing w:before="100" w:beforeAutospacing="1" w:after="100" w:afterAutospacing="1" w:line="240" w:lineRule="auto"/>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154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5417"/>
  </w:style>
  <w:style w:type="character" w:styleId="Hyperlink">
    <w:name w:val="Hyperlink"/>
    <w:basedOn w:val="DefaultParagraphFont"/>
    <w:uiPriority w:val="99"/>
    <w:unhideWhenUsed/>
    <w:rsid w:val="00E15417"/>
    <w:rPr>
      <w:color w:val="0000FF"/>
      <w:u w:val="single"/>
    </w:rPr>
  </w:style>
  <w:style w:type="character" w:styleId="FollowedHyperlink">
    <w:name w:val="FollowedHyperlink"/>
    <w:basedOn w:val="DefaultParagraphFont"/>
    <w:uiPriority w:val="99"/>
    <w:semiHidden/>
    <w:unhideWhenUsed/>
    <w:rsid w:val="00FE389C"/>
    <w:rPr>
      <w:color w:val="800080" w:themeColor="followedHyperlink"/>
      <w:u w:val="single"/>
    </w:rPr>
  </w:style>
  <w:style w:type="paragraph" w:styleId="ListParagraph">
    <w:name w:val="List Paragraph"/>
    <w:basedOn w:val="Normal"/>
    <w:uiPriority w:val="34"/>
    <w:qFormat/>
    <w:rsid w:val="00DC334D"/>
    <w:pPr>
      <w:ind w:left="720"/>
      <w:contextualSpacing/>
    </w:pPr>
  </w:style>
  <w:style w:type="paragraph" w:styleId="Header">
    <w:name w:val="header"/>
    <w:basedOn w:val="Normal"/>
    <w:link w:val="HeaderChar"/>
    <w:uiPriority w:val="99"/>
    <w:unhideWhenUsed/>
    <w:rsid w:val="00425D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5DFA"/>
  </w:style>
  <w:style w:type="paragraph" w:styleId="BalloonText">
    <w:name w:val="Balloon Text"/>
    <w:basedOn w:val="Normal"/>
    <w:link w:val="BalloonTextChar"/>
    <w:uiPriority w:val="99"/>
    <w:semiHidden/>
    <w:unhideWhenUsed/>
    <w:rsid w:val="00DB3A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3A93"/>
    <w:rPr>
      <w:rFonts w:ascii="Tahoma" w:hAnsi="Tahoma" w:cs="Tahoma"/>
      <w:sz w:val="16"/>
      <w:szCs w:val="16"/>
    </w:rPr>
  </w:style>
  <w:style w:type="paragraph" w:styleId="NormalWeb">
    <w:name w:val="Normal (Web)"/>
    <w:basedOn w:val="Normal"/>
    <w:uiPriority w:val="99"/>
    <w:semiHidden/>
    <w:unhideWhenUsed/>
    <w:rsid w:val="003B7D9F"/>
    <w:pPr>
      <w:spacing w:after="0" w:line="240" w:lineRule="auto"/>
    </w:pPr>
    <w:rPr>
      <w:rFonts w:ascii="Times New Roman" w:hAnsi="Times New Roman" w:cs="Times New Roman"/>
      <w:sz w:val="24"/>
      <w:szCs w:val="24"/>
    </w:rPr>
  </w:style>
  <w:style w:type="character" w:customStyle="1" w:styleId="Heading3Char">
    <w:name w:val="Heading 3 Char"/>
    <w:basedOn w:val="DefaultParagraphFont"/>
    <w:link w:val="Heading3"/>
    <w:uiPriority w:val="9"/>
    <w:semiHidden/>
    <w:rsid w:val="0047037C"/>
    <w:rPr>
      <w:rFonts w:ascii="Times New Roman" w:hAnsi="Times New Roman" w:cs="Times New Roman"/>
      <w:b/>
      <w:bCs/>
      <w:sz w:val="27"/>
      <w:szCs w:val="27"/>
    </w:rPr>
  </w:style>
  <w:style w:type="paragraph" w:customStyle="1" w:styleId="gmail-msolistparagraph">
    <w:name w:val="gmail-msolistparagraph"/>
    <w:basedOn w:val="Normal"/>
    <w:uiPriority w:val="99"/>
    <w:semiHidden/>
    <w:rsid w:val="0047037C"/>
    <w:pPr>
      <w:spacing w:before="100" w:beforeAutospacing="1" w:after="100" w:afterAutospacing="1" w:line="240" w:lineRule="auto"/>
    </w:pPr>
    <w:rPr>
      <w:rFonts w:ascii="Times New Roman" w:hAnsi="Times New Roman" w:cs="Times New Roman"/>
      <w:sz w:val="24"/>
      <w:szCs w:val="24"/>
    </w:rPr>
  </w:style>
  <w:style w:type="character" w:styleId="Emphasis">
    <w:name w:val="Emphasis"/>
    <w:basedOn w:val="DefaultParagraphFont"/>
    <w:uiPriority w:val="20"/>
    <w:qFormat/>
    <w:rsid w:val="0047037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408091">
      <w:bodyDiv w:val="1"/>
      <w:marLeft w:val="0"/>
      <w:marRight w:val="0"/>
      <w:marTop w:val="0"/>
      <w:marBottom w:val="0"/>
      <w:divBdr>
        <w:top w:val="none" w:sz="0" w:space="0" w:color="auto"/>
        <w:left w:val="none" w:sz="0" w:space="0" w:color="auto"/>
        <w:bottom w:val="none" w:sz="0" w:space="0" w:color="auto"/>
        <w:right w:val="none" w:sz="0" w:space="0" w:color="auto"/>
      </w:divBdr>
    </w:div>
    <w:div w:id="374617998">
      <w:bodyDiv w:val="1"/>
      <w:marLeft w:val="0"/>
      <w:marRight w:val="0"/>
      <w:marTop w:val="0"/>
      <w:marBottom w:val="0"/>
      <w:divBdr>
        <w:top w:val="none" w:sz="0" w:space="0" w:color="auto"/>
        <w:left w:val="none" w:sz="0" w:space="0" w:color="auto"/>
        <w:bottom w:val="none" w:sz="0" w:space="0" w:color="auto"/>
        <w:right w:val="none" w:sz="0" w:space="0" w:color="auto"/>
      </w:divBdr>
    </w:div>
    <w:div w:id="498931821">
      <w:bodyDiv w:val="1"/>
      <w:marLeft w:val="0"/>
      <w:marRight w:val="0"/>
      <w:marTop w:val="0"/>
      <w:marBottom w:val="0"/>
      <w:divBdr>
        <w:top w:val="none" w:sz="0" w:space="0" w:color="auto"/>
        <w:left w:val="none" w:sz="0" w:space="0" w:color="auto"/>
        <w:bottom w:val="none" w:sz="0" w:space="0" w:color="auto"/>
        <w:right w:val="none" w:sz="0" w:space="0" w:color="auto"/>
      </w:divBdr>
    </w:div>
    <w:div w:id="657659855">
      <w:bodyDiv w:val="1"/>
      <w:marLeft w:val="0"/>
      <w:marRight w:val="0"/>
      <w:marTop w:val="0"/>
      <w:marBottom w:val="0"/>
      <w:divBdr>
        <w:top w:val="none" w:sz="0" w:space="0" w:color="auto"/>
        <w:left w:val="none" w:sz="0" w:space="0" w:color="auto"/>
        <w:bottom w:val="none" w:sz="0" w:space="0" w:color="auto"/>
        <w:right w:val="none" w:sz="0" w:space="0" w:color="auto"/>
      </w:divBdr>
    </w:div>
    <w:div w:id="819542414">
      <w:bodyDiv w:val="1"/>
      <w:marLeft w:val="0"/>
      <w:marRight w:val="0"/>
      <w:marTop w:val="0"/>
      <w:marBottom w:val="0"/>
      <w:divBdr>
        <w:top w:val="none" w:sz="0" w:space="0" w:color="auto"/>
        <w:left w:val="none" w:sz="0" w:space="0" w:color="auto"/>
        <w:bottom w:val="none" w:sz="0" w:space="0" w:color="auto"/>
        <w:right w:val="none" w:sz="0" w:space="0" w:color="auto"/>
      </w:divBdr>
    </w:div>
    <w:div w:id="958216989">
      <w:bodyDiv w:val="1"/>
      <w:marLeft w:val="0"/>
      <w:marRight w:val="0"/>
      <w:marTop w:val="0"/>
      <w:marBottom w:val="0"/>
      <w:divBdr>
        <w:top w:val="none" w:sz="0" w:space="0" w:color="auto"/>
        <w:left w:val="none" w:sz="0" w:space="0" w:color="auto"/>
        <w:bottom w:val="none" w:sz="0" w:space="0" w:color="auto"/>
        <w:right w:val="none" w:sz="0" w:space="0" w:color="auto"/>
      </w:divBdr>
    </w:div>
    <w:div w:id="1001196969">
      <w:bodyDiv w:val="1"/>
      <w:marLeft w:val="0"/>
      <w:marRight w:val="0"/>
      <w:marTop w:val="0"/>
      <w:marBottom w:val="0"/>
      <w:divBdr>
        <w:top w:val="none" w:sz="0" w:space="0" w:color="auto"/>
        <w:left w:val="none" w:sz="0" w:space="0" w:color="auto"/>
        <w:bottom w:val="none" w:sz="0" w:space="0" w:color="auto"/>
        <w:right w:val="none" w:sz="0" w:space="0" w:color="auto"/>
      </w:divBdr>
    </w:div>
    <w:div w:id="1038433298">
      <w:bodyDiv w:val="1"/>
      <w:marLeft w:val="0"/>
      <w:marRight w:val="0"/>
      <w:marTop w:val="0"/>
      <w:marBottom w:val="0"/>
      <w:divBdr>
        <w:top w:val="none" w:sz="0" w:space="0" w:color="auto"/>
        <w:left w:val="none" w:sz="0" w:space="0" w:color="auto"/>
        <w:bottom w:val="none" w:sz="0" w:space="0" w:color="auto"/>
        <w:right w:val="none" w:sz="0" w:space="0" w:color="auto"/>
      </w:divBdr>
    </w:div>
    <w:div w:id="1044406936">
      <w:bodyDiv w:val="1"/>
      <w:marLeft w:val="0"/>
      <w:marRight w:val="0"/>
      <w:marTop w:val="0"/>
      <w:marBottom w:val="0"/>
      <w:divBdr>
        <w:top w:val="none" w:sz="0" w:space="0" w:color="auto"/>
        <w:left w:val="none" w:sz="0" w:space="0" w:color="auto"/>
        <w:bottom w:val="none" w:sz="0" w:space="0" w:color="auto"/>
        <w:right w:val="none" w:sz="0" w:space="0" w:color="auto"/>
      </w:divBdr>
    </w:div>
    <w:div w:id="1160999892">
      <w:bodyDiv w:val="1"/>
      <w:marLeft w:val="0"/>
      <w:marRight w:val="0"/>
      <w:marTop w:val="0"/>
      <w:marBottom w:val="0"/>
      <w:divBdr>
        <w:top w:val="none" w:sz="0" w:space="0" w:color="auto"/>
        <w:left w:val="none" w:sz="0" w:space="0" w:color="auto"/>
        <w:bottom w:val="none" w:sz="0" w:space="0" w:color="auto"/>
        <w:right w:val="none" w:sz="0" w:space="0" w:color="auto"/>
      </w:divBdr>
    </w:div>
    <w:div w:id="1169908951">
      <w:bodyDiv w:val="1"/>
      <w:marLeft w:val="0"/>
      <w:marRight w:val="0"/>
      <w:marTop w:val="0"/>
      <w:marBottom w:val="0"/>
      <w:divBdr>
        <w:top w:val="none" w:sz="0" w:space="0" w:color="auto"/>
        <w:left w:val="none" w:sz="0" w:space="0" w:color="auto"/>
        <w:bottom w:val="none" w:sz="0" w:space="0" w:color="auto"/>
        <w:right w:val="none" w:sz="0" w:space="0" w:color="auto"/>
      </w:divBdr>
    </w:div>
    <w:div w:id="1182162163">
      <w:bodyDiv w:val="1"/>
      <w:marLeft w:val="0"/>
      <w:marRight w:val="0"/>
      <w:marTop w:val="0"/>
      <w:marBottom w:val="0"/>
      <w:divBdr>
        <w:top w:val="none" w:sz="0" w:space="0" w:color="auto"/>
        <w:left w:val="none" w:sz="0" w:space="0" w:color="auto"/>
        <w:bottom w:val="none" w:sz="0" w:space="0" w:color="auto"/>
        <w:right w:val="none" w:sz="0" w:space="0" w:color="auto"/>
      </w:divBdr>
    </w:div>
    <w:div w:id="1213344871">
      <w:bodyDiv w:val="1"/>
      <w:marLeft w:val="0"/>
      <w:marRight w:val="0"/>
      <w:marTop w:val="0"/>
      <w:marBottom w:val="0"/>
      <w:divBdr>
        <w:top w:val="none" w:sz="0" w:space="0" w:color="auto"/>
        <w:left w:val="none" w:sz="0" w:space="0" w:color="auto"/>
        <w:bottom w:val="none" w:sz="0" w:space="0" w:color="auto"/>
        <w:right w:val="none" w:sz="0" w:space="0" w:color="auto"/>
      </w:divBdr>
    </w:div>
    <w:div w:id="1231421952">
      <w:bodyDiv w:val="1"/>
      <w:marLeft w:val="0"/>
      <w:marRight w:val="0"/>
      <w:marTop w:val="0"/>
      <w:marBottom w:val="0"/>
      <w:divBdr>
        <w:top w:val="none" w:sz="0" w:space="0" w:color="auto"/>
        <w:left w:val="none" w:sz="0" w:space="0" w:color="auto"/>
        <w:bottom w:val="none" w:sz="0" w:space="0" w:color="auto"/>
        <w:right w:val="none" w:sz="0" w:space="0" w:color="auto"/>
      </w:divBdr>
    </w:div>
    <w:div w:id="1426268749">
      <w:bodyDiv w:val="1"/>
      <w:marLeft w:val="0"/>
      <w:marRight w:val="0"/>
      <w:marTop w:val="0"/>
      <w:marBottom w:val="0"/>
      <w:divBdr>
        <w:top w:val="none" w:sz="0" w:space="0" w:color="auto"/>
        <w:left w:val="none" w:sz="0" w:space="0" w:color="auto"/>
        <w:bottom w:val="none" w:sz="0" w:space="0" w:color="auto"/>
        <w:right w:val="none" w:sz="0" w:space="0" w:color="auto"/>
      </w:divBdr>
    </w:div>
    <w:div w:id="2144694901">
      <w:bodyDiv w:val="1"/>
      <w:marLeft w:val="0"/>
      <w:marRight w:val="0"/>
      <w:marTop w:val="0"/>
      <w:marBottom w:val="0"/>
      <w:divBdr>
        <w:top w:val="none" w:sz="0" w:space="0" w:color="auto"/>
        <w:left w:val="none" w:sz="0" w:space="0" w:color="auto"/>
        <w:bottom w:val="none" w:sz="0" w:space="0" w:color="auto"/>
        <w:right w:val="none" w:sz="0" w:space="0" w:color="auto"/>
      </w:divBdr>
    </w:div>
    <w:div w:id="2145849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metrolibrary.org/events/children-reading-dogs-498" TargetMode="External"/><Relationship Id="rId18" Type="http://schemas.openxmlformats.org/officeDocument/2006/relationships/image" Target="media/image3.jpe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us02web.zoom.us/u/kbdy1RWMh0" TargetMode="External"/><Relationship Id="rId17"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us02web.zoom.us/j/86759885407?pwd=NnJzSGJHMXE1WXN4b1RVaWFpc0gvZz09" TargetMode="External"/><Relationship Id="rId5" Type="http://schemas.openxmlformats.org/officeDocument/2006/relationships/settings" Target="settings.xml"/><Relationship Id="rId15" Type="http://schemas.openxmlformats.org/officeDocument/2006/relationships/hyperlink" Target="https://www.youtube.com/watch?v=FDwsjZd6fXo&amp;utm_source=Cedar+Mill+%26+Bethany+Libraries+News&amp;utm_campaign=c8a7623fd6-EMAIL_CAMPAIGN_2019_09_26_09_03_COPY_01&amp;utm_medium=email&amp;utm_term=0_b9c9bb59a0-c8a7623fd6-514539789" TargetMode="External"/><Relationship Id="rId23" Type="http://schemas.openxmlformats.org/officeDocument/2006/relationships/theme" Target="theme/theme1.xml"/><Relationship Id="rId10" Type="http://schemas.openxmlformats.org/officeDocument/2006/relationships/hyperlink" Target="https://us02web.zoom.us/j/88256667847?pwd=S1dIMm1XOG5LK1llUkZMb3grbURFZz09" TargetMode="External"/><Relationship Id="rId19"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hyperlink" Target="mailto:wjohnson@indypl.org" TargetMode="External"/><Relationship Id="rId14" Type="http://schemas.openxmlformats.org/officeDocument/2006/relationships/hyperlink" Target="http://www.coyotebroad.com/pointsoflight20/"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b:Source>
    <b:Tag>Liv09</b:Tag>
    <b:SourceType>InternetSite</b:SourceType>
    <b:Guid>{1DE9B97B-0BC7-41C9-B0DD-98958085E7DA}</b:Guid>
    <b:Title>Living In the Library World</b:Title>
    <b:Year>2009</b:Year>
    <b:Author>
      <b:Author>
        <b:Corporate>Living In the Library World</b:Corporate>
      </b:Author>
    </b:Author>
    <b:InternetSiteTitle>Living In the Library World Blogspot</b:InternetSiteTitle>
    <b:YearAccessed>2016</b:YearAccessed>
    <b:MonthAccessed>March</b:MonthAccessed>
    <b:DayAccessed>25</b:DayAccessed>
    <b:URL>http://livinginthelibraryworld.blogspot.com.au/2009/01/basic-library-procedures-shelving-and.html</b:URL>
    <b:RefOrder>2</b:RefOrder>
  </b:Source>
</b:Sources>
</file>

<file path=customXml/itemProps1.xml><?xml version="1.0" encoding="utf-8"?>
<ds:datastoreItem xmlns:ds="http://schemas.openxmlformats.org/officeDocument/2006/customXml" ds:itemID="{18D13439-42AE-41D9-894D-63D618D5D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339</TotalTime>
  <Pages>6</Pages>
  <Words>1290</Words>
  <Characters>7359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IMCPL</Company>
  <LinksUpToDate>false</LinksUpToDate>
  <CharactersWithSpaces>8632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Johnson</dc:creator>
  <cp:lastModifiedBy>Wendy Johnson</cp:lastModifiedBy>
  <cp:revision>16</cp:revision>
  <dcterms:created xsi:type="dcterms:W3CDTF">2020-06-25T13:31:00Z</dcterms:created>
  <dcterms:modified xsi:type="dcterms:W3CDTF">2020-07-06T19:17:00Z</dcterms:modified>
</cp:coreProperties>
</file>