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B92" w:rsidRPr="00C23A03" w:rsidRDefault="00CA2B92" w:rsidP="00CA2B92">
      <w:pPr>
        <w:pStyle w:val="Title"/>
        <w:rPr>
          <w:i w:val="0"/>
          <w:iCs w:val="0"/>
        </w:rPr>
      </w:pPr>
      <w:smartTag w:uri="urn:schemas-microsoft-com:office:smarttags" w:element="place">
        <w:smartTag w:uri="urn:schemas-microsoft-com:office:smarttags" w:element="City">
          <w:r w:rsidRPr="00C23A03">
            <w:rPr>
              <w:i w:val="0"/>
              <w:iCs w:val="0"/>
            </w:rPr>
            <w:t>COLUMBUS</w:t>
          </w:r>
        </w:smartTag>
      </w:smartTag>
      <w:r w:rsidRPr="00C23A03">
        <w:rPr>
          <w:i w:val="0"/>
          <w:iCs w:val="0"/>
        </w:rPr>
        <w:t xml:space="preserve"> METROPOLITAN LIBRARY</w:t>
      </w:r>
    </w:p>
    <w:p w:rsidR="00CA2B92" w:rsidRDefault="00CA2B92" w:rsidP="00CA2B92">
      <w:pPr>
        <w:jc w:val="center"/>
        <w:rPr>
          <w:rFonts w:ascii="Arial" w:hAnsi="Arial" w:cs="Arial"/>
          <w:b/>
        </w:rPr>
      </w:pPr>
      <w:r w:rsidRPr="00C23A03">
        <w:rPr>
          <w:rFonts w:ascii="Arial" w:hAnsi="Arial" w:cs="Arial"/>
          <w:b/>
        </w:rPr>
        <w:t>VOLUNTEER POSITION PROFILE</w:t>
      </w:r>
    </w:p>
    <w:tbl>
      <w:tblPr>
        <w:tblStyle w:val="TableGrid"/>
        <w:tblW w:w="0" w:type="auto"/>
        <w:tblLook w:val="04A0" w:firstRow="1" w:lastRow="0" w:firstColumn="1" w:lastColumn="0" w:noHBand="0" w:noVBand="1"/>
      </w:tblPr>
      <w:tblGrid>
        <w:gridCol w:w="1548"/>
        <w:gridCol w:w="3240"/>
        <w:gridCol w:w="1710"/>
        <w:gridCol w:w="3078"/>
      </w:tblGrid>
      <w:tr w:rsidR="00B16E87" w:rsidRPr="00ED0DC1" w:rsidTr="00B16E87">
        <w:trPr>
          <w:trHeight w:val="281"/>
        </w:trPr>
        <w:tc>
          <w:tcPr>
            <w:tcW w:w="1548" w:type="dxa"/>
          </w:tcPr>
          <w:p w:rsidR="00B16E87" w:rsidRPr="00ED0DC1" w:rsidRDefault="00B16E87" w:rsidP="00B16E87">
            <w:pPr>
              <w:ind w:right="-2304"/>
              <w:rPr>
                <w:rFonts w:ascii="Arial" w:hAnsi="Arial" w:cs="Arial"/>
                <w:b/>
              </w:rPr>
            </w:pPr>
            <w:r w:rsidRPr="00ED0DC1">
              <w:rPr>
                <w:rFonts w:ascii="Arial" w:hAnsi="Arial" w:cs="Arial"/>
                <w:b/>
              </w:rPr>
              <w:t>Position Title:</w:t>
            </w:r>
          </w:p>
        </w:tc>
        <w:tc>
          <w:tcPr>
            <w:tcW w:w="3240" w:type="dxa"/>
          </w:tcPr>
          <w:p w:rsidR="00CC55DC" w:rsidRDefault="00872382" w:rsidP="00B16E87">
            <w:pPr>
              <w:ind w:right="-2304"/>
              <w:rPr>
                <w:rFonts w:ascii="Arial" w:hAnsi="Arial" w:cs="Arial"/>
                <w:bCs/>
              </w:rPr>
            </w:pPr>
            <w:r>
              <w:rPr>
                <w:rFonts w:ascii="Arial" w:hAnsi="Arial" w:cs="Arial"/>
                <w:bCs/>
              </w:rPr>
              <w:t>Summer Reading Challenge</w:t>
            </w:r>
          </w:p>
          <w:p w:rsidR="00B16E87" w:rsidRPr="00687666" w:rsidRDefault="00CC55DC" w:rsidP="00B16E87">
            <w:pPr>
              <w:ind w:right="-2304"/>
              <w:rPr>
                <w:rFonts w:ascii="Arial" w:hAnsi="Arial" w:cs="Arial"/>
                <w:noProof/>
              </w:rPr>
            </w:pPr>
            <w:r>
              <w:rPr>
                <w:rFonts w:ascii="Arial" w:hAnsi="Arial" w:cs="Arial"/>
                <w:bCs/>
              </w:rPr>
              <w:t xml:space="preserve">  VolunTeen</w:t>
            </w:r>
          </w:p>
        </w:tc>
        <w:tc>
          <w:tcPr>
            <w:tcW w:w="1710" w:type="dxa"/>
          </w:tcPr>
          <w:p w:rsidR="00B16E87" w:rsidRPr="00ED0DC1" w:rsidRDefault="00B16E87" w:rsidP="00B16E87">
            <w:pPr>
              <w:ind w:right="-2304"/>
              <w:rPr>
                <w:rFonts w:ascii="Arial" w:hAnsi="Arial" w:cs="Arial"/>
                <w:b/>
              </w:rPr>
            </w:pPr>
            <w:r w:rsidRPr="00ED0DC1">
              <w:rPr>
                <w:rFonts w:ascii="Arial" w:hAnsi="Arial" w:cs="Arial"/>
                <w:b/>
              </w:rPr>
              <w:t>FLSA Status:</w:t>
            </w:r>
          </w:p>
        </w:tc>
        <w:tc>
          <w:tcPr>
            <w:tcW w:w="3078" w:type="dxa"/>
          </w:tcPr>
          <w:p w:rsidR="00B16E87" w:rsidRPr="00ED0DC1" w:rsidRDefault="00B16E87" w:rsidP="00B16E87">
            <w:pPr>
              <w:ind w:right="-108"/>
              <w:rPr>
                <w:rFonts w:ascii="Arial" w:hAnsi="Arial" w:cs="Arial"/>
              </w:rPr>
            </w:pPr>
            <w:r w:rsidRPr="00ED0DC1">
              <w:rPr>
                <w:rFonts w:ascii="Arial" w:hAnsi="Arial" w:cs="Arial"/>
              </w:rPr>
              <w:t>Volunteer</w:t>
            </w:r>
          </w:p>
        </w:tc>
      </w:tr>
      <w:tr w:rsidR="00B16E87" w:rsidRPr="00ED0DC1" w:rsidTr="00B16E87">
        <w:trPr>
          <w:trHeight w:val="266"/>
        </w:trPr>
        <w:tc>
          <w:tcPr>
            <w:tcW w:w="1548" w:type="dxa"/>
          </w:tcPr>
          <w:p w:rsidR="00B16E87" w:rsidRPr="00ED0DC1" w:rsidRDefault="00B16E87" w:rsidP="00B16E87">
            <w:pPr>
              <w:ind w:right="-2304"/>
              <w:rPr>
                <w:rFonts w:ascii="Arial" w:hAnsi="Arial" w:cs="Arial"/>
                <w:b/>
              </w:rPr>
            </w:pPr>
            <w:r w:rsidRPr="00ED0DC1">
              <w:rPr>
                <w:rFonts w:ascii="Arial" w:hAnsi="Arial" w:cs="Arial"/>
                <w:b/>
              </w:rPr>
              <w:t>Department:</w:t>
            </w:r>
          </w:p>
        </w:tc>
        <w:tc>
          <w:tcPr>
            <w:tcW w:w="3240" w:type="dxa"/>
          </w:tcPr>
          <w:p w:rsidR="00B16E87" w:rsidRPr="00ED0DC1" w:rsidRDefault="00B16E87" w:rsidP="00B16E87">
            <w:pPr>
              <w:ind w:right="-2304"/>
              <w:rPr>
                <w:rFonts w:ascii="Arial" w:hAnsi="Arial" w:cs="Arial"/>
              </w:rPr>
            </w:pPr>
            <w:r w:rsidRPr="00ED0DC1">
              <w:rPr>
                <w:rFonts w:ascii="Arial" w:hAnsi="Arial" w:cs="Arial"/>
                <w:noProof/>
              </w:rPr>
              <w:t>Volunteer Services</w:t>
            </w:r>
          </w:p>
        </w:tc>
        <w:tc>
          <w:tcPr>
            <w:tcW w:w="1710" w:type="dxa"/>
          </w:tcPr>
          <w:p w:rsidR="00B16E87" w:rsidRPr="00ED0DC1" w:rsidRDefault="00B16E87" w:rsidP="00B16E87">
            <w:pPr>
              <w:ind w:right="-2304"/>
              <w:rPr>
                <w:rFonts w:ascii="Arial" w:hAnsi="Arial" w:cs="Arial"/>
                <w:b/>
              </w:rPr>
            </w:pPr>
            <w:smartTag w:uri="urn:schemas-microsoft-com:office:smarttags" w:element="place">
              <w:smartTag w:uri="urn:schemas-microsoft-com:office:smarttags" w:element="PlaceName">
                <w:r w:rsidRPr="00ED0DC1">
                  <w:rPr>
                    <w:rFonts w:ascii="Arial" w:hAnsi="Arial" w:cs="Arial"/>
                    <w:b/>
                  </w:rPr>
                  <w:t>Pay</w:t>
                </w:r>
              </w:smartTag>
              <w:r w:rsidRPr="00ED0DC1">
                <w:rPr>
                  <w:rFonts w:ascii="Arial" w:hAnsi="Arial" w:cs="Arial"/>
                  <w:b/>
                </w:rPr>
                <w:t xml:space="preserve"> </w:t>
              </w:r>
              <w:smartTag w:uri="urn:schemas-microsoft-com:office:smarttags" w:element="PlaceType">
                <w:r w:rsidRPr="00ED0DC1">
                  <w:rPr>
                    <w:rFonts w:ascii="Arial" w:hAnsi="Arial" w:cs="Arial"/>
                    <w:b/>
                  </w:rPr>
                  <w:t>Range</w:t>
                </w:r>
              </w:smartTag>
            </w:smartTag>
            <w:r w:rsidRPr="00ED0DC1">
              <w:rPr>
                <w:rFonts w:ascii="Arial" w:hAnsi="Arial" w:cs="Arial"/>
                <w:b/>
              </w:rPr>
              <w:t>:</w:t>
            </w:r>
          </w:p>
        </w:tc>
        <w:tc>
          <w:tcPr>
            <w:tcW w:w="3078" w:type="dxa"/>
          </w:tcPr>
          <w:p w:rsidR="00B16E87" w:rsidRPr="00ED0DC1" w:rsidRDefault="00CC55DC" w:rsidP="00B16E87">
            <w:pPr>
              <w:ind w:right="-108"/>
              <w:rPr>
                <w:rFonts w:ascii="Arial" w:hAnsi="Arial" w:cs="Arial"/>
              </w:rPr>
            </w:pPr>
            <w:r>
              <w:rPr>
                <w:rFonts w:ascii="Arial" w:hAnsi="Arial" w:cs="Arial"/>
              </w:rPr>
              <w:t xml:space="preserve">Unpaid </w:t>
            </w:r>
          </w:p>
        </w:tc>
      </w:tr>
      <w:tr w:rsidR="00B16E87" w:rsidRPr="00ED0DC1" w:rsidTr="00B16E87">
        <w:trPr>
          <w:trHeight w:val="266"/>
        </w:trPr>
        <w:tc>
          <w:tcPr>
            <w:tcW w:w="1548" w:type="dxa"/>
          </w:tcPr>
          <w:p w:rsidR="00B16E87" w:rsidRPr="00ED0DC1" w:rsidRDefault="00B16E87" w:rsidP="00B16E87">
            <w:pPr>
              <w:ind w:right="-2304"/>
              <w:rPr>
                <w:rFonts w:ascii="Arial" w:hAnsi="Arial" w:cs="Arial"/>
                <w:b/>
              </w:rPr>
            </w:pPr>
            <w:r w:rsidRPr="00ED0DC1">
              <w:rPr>
                <w:rFonts w:ascii="Arial" w:hAnsi="Arial" w:cs="Arial"/>
                <w:b/>
              </w:rPr>
              <w:t>Reports to:</w:t>
            </w:r>
          </w:p>
        </w:tc>
        <w:tc>
          <w:tcPr>
            <w:tcW w:w="3240" w:type="dxa"/>
          </w:tcPr>
          <w:p w:rsidR="00B16E87" w:rsidRPr="00ED0DC1" w:rsidRDefault="00CC55DC" w:rsidP="00B16E87">
            <w:pPr>
              <w:ind w:right="-2304"/>
              <w:rPr>
                <w:rFonts w:ascii="Arial" w:hAnsi="Arial" w:cs="Arial"/>
              </w:rPr>
            </w:pPr>
            <w:r>
              <w:rPr>
                <w:rFonts w:ascii="Arial" w:hAnsi="Arial" w:cs="Arial"/>
              </w:rPr>
              <w:t>SRC VolunTeen</w:t>
            </w:r>
            <w:r w:rsidR="00872382">
              <w:rPr>
                <w:rFonts w:ascii="Arial" w:hAnsi="Arial" w:cs="Arial"/>
              </w:rPr>
              <w:t xml:space="preserve"> Coordinator</w:t>
            </w:r>
          </w:p>
        </w:tc>
        <w:tc>
          <w:tcPr>
            <w:tcW w:w="1710" w:type="dxa"/>
          </w:tcPr>
          <w:p w:rsidR="00B16E87" w:rsidRPr="00ED0DC1" w:rsidRDefault="00B16E87" w:rsidP="00B16E87">
            <w:pPr>
              <w:ind w:right="-2304"/>
              <w:rPr>
                <w:rFonts w:ascii="Arial" w:hAnsi="Arial" w:cs="Arial"/>
                <w:b/>
              </w:rPr>
            </w:pPr>
            <w:r w:rsidRPr="00ED0DC1">
              <w:rPr>
                <w:rFonts w:ascii="Arial" w:hAnsi="Arial" w:cs="Arial"/>
                <w:b/>
              </w:rPr>
              <w:t>Effective Date:</w:t>
            </w:r>
          </w:p>
        </w:tc>
        <w:tc>
          <w:tcPr>
            <w:tcW w:w="3078" w:type="dxa"/>
          </w:tcPr>
          <w:p w:rsidR="00B16E87" w:rsidRPr="00ED0DC1" w:rsidRDefault="00872382" w:rsidP="00B16E87">
            <w:pPr>
              <w:ind w:right="-108"/>
              <w:rPr>
                <w:rFonts w:ascii="Arial" w:hAnsi="Arial" w:cs="Arial"/>
              </w:rPr>
            </w:pPr>
            <w:r>
              <w:rPr>
                <w:rFonts w:ascii="Arial" w:hAnsi="Arial" w:cs="Arial"/>
              </w:rPr>
              <w:t>04/2/2018</w:t>
            </w:r>
          </w:p>
        </w:tc>
      </w:tr>
    </w:tbl>
    <w:p w:rsidR="00CA2B92" w:rsidRDefault="00CA2B92" w:rsidP="00CA2B92">
      <w:pPr>
        <w:jc w:val="center"/>
        <w:rPr>
          <w:rFonts w:ascii="Arial" w:hAnsi="Arial" w:cs="Arial"/>
          <w:b/>
        </w:rPr>
      </w:pPr>
    </w:p>
    <w:p w:rsidR="00CA2B92" w:rsidRDefault="00CA2B92" w:rsidP="00CC55DC">
      <w:pPr>
        <w:ind w:left="720" w:hanging="720"/>
        <w:rPr>
          <w:rFonts w:ascii="Arial" w:hAnsi="Arial" w:cs="Arial"/>
        </w:rPr>
      </w:pPr>
      <w:r w:rsidRPr="00052BD8">
        <w:rPr>
          <w:rFonts w:ascii="Arial" w:hAnsi="Arial" w:cs="Arial"/>
          <w:b/>
          <w:highlight w:val="lightGray"/>
        </w:rPr>
        <w:t>PURPOSE OF JOB:</w:t>
      </w:r>
      <w:r w:rsidRPr="00052BD8">
        <w:rPr>
          <w:rFonts w:ascii="Arial" w:hAnsi="Arial" w:cs="Arial"/>
          <w:b/>
        </w:rPr>
        <w:t xml:space="preserve"> </w:t>
      </w:r>
      <w:r w:rsidR="002F5C86">
        <w:rPr>
          <w:rFonts w:ascii="Arial" w:hAnsi="Arial" w:cs="Arial"/>
          <w:b/>
        </w:rPr>
        <w:t xml:space="preserve"> </w:t>
      </w:r>
      <w:r w:rsidR="003B5A53" w:rsidRPr="0055195E">
        <w:rPr>
          <w:rFonts w:ascii="Arial" w:hAnsi="Arial" w:cs="Arial"/>
        </w:rPr>
        <w:t xml:space="preserve">Provide support to </w:t>
      </w:r>
      <w:r w:rsidR="003B5A53">
        <w:rPr>
          <w:rFonts w:ascii="Arial" w:hAnsi="Arial" w:cs="Arial"/>
        </w:rPr>
        <w:t xml:space="preserve">the </w:t>
      </w:r>
      <w:r w:rsidR="00CC55DC">
        <w:rPr>
          <w:rFonts w:ascii="Arial" w:hAnsi="Arial" w:cs="Arial"/>
        </w:rPr>
        <w:t xml:space="preserve">location staff in </w:t>
      </w:r>
      <w:r w:rsidR="00872382">
        <w:rPr>
          <w:rFonts w:ascii="Arial" w:hAnsi="Arial" w:cs="Arial"/>
        </w:rPr>
        <w:t>running the Summer Reading Challenge (SRC) as directed</w:t>
      </w:r>
      <w:r w:rsidR="00CC55DC">
        <w:rPr>
          <w:rFonts w:ascii="Arial" w:hAnsi="Arial" w:cs="Arial"/>
        </w:rPr>
        <w:t xml:space="preserve">. </w:t>
      </w:r>
    </w:p>
    <w:p w:rsidR="00872382" w:rsidRPr="00872382" w:rsidRDefault="00872382" w:rsidP="00872382">
      <w:pPr>
        <w:ind w:left="720" w:hanging="720"/>
        <w:rPr>
          <w:rFonts w:ascii="Arial" w:hAnsi="Arial" w:cs="Arial"/>
        </w:rPr>
      </w:pPr>
      <w:r w:rsidRPr="002D5650">
        <w:rPr>
          <w:rFonts w:ascii="Arial" w:hAnsi="Arial" w:cs="Arial"/>
          <w:b/>
          <w:highlight w:val="lightGray"/>
        </w:rPr>
        <w:t>VOLUNTEER IMPACT:</w:t>
      </w:r>
      <w:r>
        <w:rPr>
          <w:rFonts w:ascii="Arial" w:hAnsi="Arial" w:cs="Arial"/>
          <w:b/>
        </w:rPr>
        <w:t xml:space="preserve"> </w:t>
      </w:r>
      <w:r>
        <w:rPr>
          <w:rFonts w:ascii="Arial" w:hAnsi="Arial" w:cs="Arial"/>
        </w:rPr>
        <w:t xml:space="preserve">Teens </w:t>
      </w:r>
      <w:r>
        <w:rPr>
          <w:rFonts w:ascii="Arial" w:hAnsi="Arial" w:cs="Arial"/>
        </w:rPr>
        <w:t xml:space="preserve">assisting with SRC </w:t>
      </w:r>
      <w:r>
        <w:rPr>
          <w:rFonts w:ascii="Arial" w:hAnsi="Arial" w:cs="Arial"/>
        </w:rPr>
        <w:t xml:space="preserve">help </w:t>
      </w:r>
      <w:r>
        <w:rPr>
          <w:rFonts w:ascii="Arial" w:hAnsi="Arial" w:cs="Arial"/>
        </w:rPr>
        <w:t xml:space="preserve">customers register and maintain their SRC records while assisting staff with a variety of summer programs. This </w:t>
      </w:r>
      <w:r w:rsidR="00E645AF">
        <w:rPr>
          <w:rFonts w:ascii="Arial" w:hAnsi="Arial" w:cs="Arial"/>
        </w:rPr>
        <w:t xml:space="preserve">volunteer </w:t>
      </w:r>
      <w:r>
        <w:rPr>
          <w:rFonts w:ascii="Arial" w:hAnsi="Arial" w:cs="Arial"/>
        </w:rPr>
        <w:t xml:space="preserve">role ensures that SRC </w:t>
      </w:r>
      <w:r w:rsidR="00193D49">
        <w:rPr>
          <w:rFonts w:ascii="Arial" w:hAnsi="Arial" w:cs="Arial"/>
        </w:rPr>
        <w:t>provides a great experience for customers</w:t>
      </w:r>
      <w:r w:rsidR="00E645AF">
        <w:rPr>
          <w:rFonts w:ascii="Arial" w:hAnsi="Arial" w:cs="Arial"/>
        </w:rPr>
        <w:t xml:space="preserve"> of all ages</w:t>
      </w:r>
      <w:bookmarkStart w:id="0" w:name="_GoBack"/>
      <w:bookmarkEnd w:id="0"/>
      <w:r w:rsidR="00193D49">
        <w:rPr>
          <w:rFonts w:ascii="Arial" w:hAnsi="Arial" w:cs="Arial"/>
        </w:rPr>
        <w:t xml:space="preserve">. </w:t>
      </w:r>
    </w:p>
    <w:p w:rsidR="00CA2B92" w:rsidRPr="00052BD8" w:rsidRDefault="00CA2B92" w:rsidP="00CA2B92">
      <w:pPr>
        <w:outlineLvl w:val="0"/>
        <w:rPr>
          <w:rFonts w:ascii="Arial" w:hAnsi="Arial" w:cs="Arial"/>
          <w:b/>
        </w:rPr>
      </w:pPr>
      <w:r w:rsidRPr="00052BD8">
        <w:rPr>
          <w:rFonts w:ascii="Arial" w:hAnsi="Arial" w:cs="Arial"/>
          <w:b/>
          <w:highlight w:val="lightGray"/>
        </w:rPr>
        <w:t>ESSENTIAL DUTIES AND RESPONSIBILITIES:</w:t>
      </w:r>
    </w:p>
    <w:p w:rsidR="002075CE" w:rsidRPr="002075CE" w:rsidRDefault="002075CE" w:rsidP="002075CE">
      <w:pPr>
        <w:numPr>
          <w:ilvl w:val="0"/>
          <w:numId w:val="1"/>
        </w:numPr>
        <w:spacing w:after="0" w:line="240" w:lineRule="auto"/>
        <w:rPr>
          <w:rFonts w:ascii="Arial" w:hAnsi="Arial" w:cs="Arial"/>
        </w:rPr>
      </w:pPr>
      <w:r w:rsidRPr="002075CE">
        <w:rPr>
          <w:rFonts w:ascii="Arial" w:hAnsi="Arial" w:cs="Arial"/>
        </w:rPr>
        <w:t xml:space="preserve">Register adults, teens, and youth for the Summer Reading Club. </w:t>
      </w:r>
    </w:p>
    <w:p w:rsidR="002075CE" w:rsidRPr="002075CE" w:rsidRDefault="002075CE" w:rsidP="002075CE">
      <w:pPr>
        <w:numPr>
          <w:ilvl w:val="0"/>
          <w:numId w:val="1"/>
        </w:numPr>
        <w:spacing w:after="0" w:line="240" w:lineRule="auto"/>
        <w:rPr>
          <w:rFonts w:ascii="Arial" w:hAnsi="Arial" w:cs="Arial"/>
        </w:rPr>
      </w:pPr>
      <w:r w:rsidRPr="002075CE">
        <w:rPr>
          <w:rFonts w:ascii="Arial" w:hAnsi="Arial" w:cs="Arial"/>
        </w:rPr>
        <w:t xml:space="preserve">Assist with the distribution of rewards for participants who achieve their reward levels. </w:t>
      </w:r>
    </w:p>
    <w:p w:rsidR="002075CE" w:rsidRPr="002075CE" w:rsidRDefault="002075CE" w:rsidP="002075CE">
      <w:pPr>
        <w:numPr>
          <w:ilvl w:val="0"/>
          <w:numId w:val="1"/>
        </w:numPr>
        <w:spacing w:after="0" w:line="240" w:lineRule="auto"/>
        <w:rPr>
          <w:rFonts w:ascii="Arial" w:hAnsi="Arial" w:cs="Arial"/>
        </w:rPr>
      </w:pPr>
      <w:r w:rsidRPr="002075CE">
        <w:rPr>
          <w:rFonts w:ascii="Arial" w:hAnsi="Arial" w:cs="Arial"/>
        </w:rPr>
        <w:t>Display good literacy habits, such as reading to children</w:t>
      </w:r>
      <w:r w:rsidR="00712307">
        <w:rPr>
          <w:rFonts w:ascii="Arial" w:hAnsi="Arial" w:cs="Arial"/>
        </w:rPr>
        <w:t xml:space="preserve"> in the Reading Buddies program</w:t>
      </w:r>
      <w:r w:rsidR="00EA6CE4">
        <w:rPr>
          <w:rFonts w:ascii="Arial" w:hAnsi="Arial" w:cs="Arial"/>
        </w:rPr>
        <w:t xml:space="preserve"> </w:t>
      </w:r>
      <w:r w:rsidRPr="002075CE">
        <w:rPr>
          <w:rFonts w:ascii="Arial" w:hAnsi="Arial" w:cs="Arial"/>
        </w:rPr>
        <w:t>and, when customers are not seeking your assistance, participate in silent reading activities.</w:t>
      </w:r>
    </w:p>
    <w:p w:rsidR="002075CE" w:rsidRPr="002075CE" w:rsidRDefault="002075CE" w:rsidP="002075CE">
      <w:pPr>
        <w:numPr>
          <w:ilvl w:val="0"/>
          <w:numId w:val="1"/>
        </w:numPr>
        <w:spacing w:after="0" w:line="240" w:lineRule="auto"/>
        <w:rPr>
          <w:rFonts w:ascii="Arial" w:hAnsi="Arial" w:cs="Arial"/>
        </w:rPr>
      </w:pPr>
      <w:r w:rsidRPr="002075CE">
        <w:rPr>
          <w:rFonts w:ascii="Arial" w:hAnsi="Arial" w:cs="Arial"/>
        </w:rPr>
        <w:t>Assist with all aspects of special programming, such as free lunches</w:t>
      </w:r>
      <w:r w:rsidR="00EA6CE4">
        <w:rPr>
          <w:rFonts w:ascii="Arial" w:hAnsi="Arial" w:cs="Arial"/>
        </w:rPr>
        <w:t xml:space="preserve"> or Summer Reading Camps</w:t>
      </w:r>
      <w:r w:rsidRPr="002075CE">
        <w:rPr>
          <w:rFonts w:ascii="Arial" w:hAnsi="Arial" w:cs="Arial"/>
        </w:rPr>
        <w:t xml:space="preserve">, as requested. This includes the set-up and tear down process. </w:t>
      </w:r>
    </w:p>
    <w:p w:rsidR="002075CE" w:rsidRPr="002075CE" w:rsidRDefault="002075CE" w:rsidP="002075CE">
      <w:pPr>
        <w:numPr>
          <w:ilvl w:val="0"/>
          <w:numId w:val="1"/>
        </w:numPr>
        <w:spacing w:after="0" w:line="240" w:lineRule="auto"/>
        <w:rPr>
          <w:rFonts w:ascii="Arial" w:hAnsi="Arial" w:cs="Arial"/>
        </w:rPr>
      </w:pPr>
      <w:r w:rsidRPr="002075CE">
        <w:rPr>
          <w:rFonts w:ascii="Arial" w:hAnsi="Arial" w:cs="Arial"/>
        </w:rPr>
        <w:t>Tidy up the library. This could include straightening materials or picking up after customers to make the area acceptable to customers visiting later in the day.</w:t>
      </w:r>
      <w:r w:rsidR="00712307">
        <w:rPr>
          <w:rFonts w:ascii="Arial" w:hAnsi="Arial" w:cs="Arial"/>
        </w:rPr>
        <w:t xml:space="preserve"> This could include straightening the materials and sale materials in the lobby. </w:t>
      </w:r>
    </w:p>
    <w:p w:rsidR="002075CE" w:rsidRPr="002075CE" w:rsidRDefault="002075CE" w:rsidP="002075CE">
      <w:pPr>
        <w:numPr>
          <w:ilvl w:val="0"/>
          <w:numId w:val="1"/>
        </w:numPr>
        <w:spacing w:after="0" w:line="240" w:lineRule="auto"/>
        <w:rPr>
          <w:rFonts w:ascii="Arial" w:hAnsi="Arial" w:cs="Arial"/>
        </w:rPr>
      </w:pPr>
      <w:r w:rsidRPr="002075CE">
        <w:rPr>
          <w:rFonts w:ascii="Arial" w:hAnsi="Arial" w:cs="Arial"/>
        </w:rPr>
        <w:t>Basic project work as assig</w:t>
      </w:r>
      <w:r w:rsidR="00EA6CE4">
        <w:rPr>
          <w:rFonts w:ascii="Arial" w:hAnsi="Arial" w:cs="Arial"/>
        </w:rPr>
        <w:t>ned by the VolunTeen supervisor</w:t>
      </w:r>
      <w:r w:rsidRPr="002075CE">
        <w:rPr>
          <w:rFonts w:ascii="Arial" w:hAnsi="Arial" w:cs="Arial"/>
        </w:rPr>
        <w:t xml:space="preserve"> or manager. </w:t>
      </w:r>
    </w:p>
    <w:p w:rsidR="00687666" w:rsidRPr="00052BD8" w:rsidRDefault="00687666" w:rsidP="00687666">
      <w:pPr>
        <w:numPr>
          <w:ilvl w:val="0"/>
          <w:numId w:val="1"/>
        </w:numPr>
        <w:spacing w:after="0" w:line="240" w:lineRule="auto"/>
        <w:rPr>
          <w:rFonts w:ascii="Arial" w:hAnsi="Arial" w:cs="Arial"/>
        </w:rPr>
      </w:pPr>
      <w:r w:rsidRPr="00052BD8">
        <w:rPr>
          <w:rFonts w:ascii="Arial" w:hAnsi="Arial" w:cs="Arial"/>
        </w:rPr>
        <w:t xml:space="preserve">Other duties as assigned by the site </w:t>
      </w:r>
      <w:r>
        <w:rPr>
          <w:rFonts w:ascii="Arial" w:hAnsi="Arial" w:cs="Arial"/>
        </w:rPr>
        <w:t>v</w:t>
      </w:r>
      <w:r w:rsidRPr="00052BD8">
        <w:rPr>
          <w:rFonts w:ascii="Arial" w:hAnsi="Arial" w:cs="Arial"/>
        </w:rPr>
        <w:t xml:space="preserve">olunteer </w:t>
      </w:r>
      <w:r>
        <w:rPr>
          <w:rFonts w:ascii="Arial" w:hAnsi="Arial" w:cs="Arial"/>
        </w:rPr>
        <w:t xml:space="preserve">supervisor </w:t>
      </w:r>
      <w:r w:rsidRPr="00052BD8">
        <w:rPr>
          <w:rFonts w:ascii="Arial" w:hAnsi="Arial" w:cs="Arial"/>
        </w:rPr>
        <w:t xml:space="preserve">or manager. </w:t>
      </w:r>
    </w:p>
    <w:p w:rsidR="002F5C86" w:rsidRPr="00052BD8" w:rsidRDefault="002F5C86" w:rsidP="002F5C86">
      <w:pPr>
        <w:spacing w:after="0" w:line="240" w:lineRule="auto"/>
        <w:rPr>
          <w:rFonts w:ascii="Arial" w:hAnsi="Arial" w:cs="Arial"/>
        </w:rPr>
      </w:pPr>
    </w:p>
    <w:p w:rsidR="002F5C86" w:rsidRPr="00052BD8" w:rsidRDefault="002F5C86" w:rsidP="00872382">
      <w:pPr>
        <w:outlineLvl w:val="0"/>
        <w:rPr>
          <w:rFonts w:ascii="Arial" w:hAnsi="Arial" w:cs="Arial"/>
        </w:rPr>
      </w:pPr>
      <w:r w:rsidRPr="00052BD8">
        <w:rPr>
          <w:rFonts w:ascii="Arial" w:hAnsi="Arial" w:cs="Arial"/>
          <w:b/>
          <w:highlight w:val="lightGray"/>
        </w:rPr>
        <w:t>INTER-ACTION:</w:t>
      </w:r>
      <w:r w:rsidRPr="00052BD8">
        <w:rPr>
          <w:rFonts w:ascii="Arial" w:hAnsi="Arial" w:cs="Arial"/>
          <w:b/>
        </w:rPr>
        <w:t xml:space="preserve">  </w:t>
      </w:r>
      <w:r w:rsidRPr="00052BD8">
        <w:rPr>
          <w:rFonts w:ascii="Arial" w:hAnsi="Arial" w:cs="Arial"/>
        </w:rPr>
        <w:t xml:space="preserve">Interaction with staff </w:t>
      </w:r>
      <w:r w:rsidR="00CC55DC">
        <w:rPr>
          <w:rFonts w:ascii="Arial" w:hAnsi="Arial" w:cs="Arial"/>
        </w:rPr>
        <w:t xml:space="preserve">and customers </w:t>
      </w:r>
    </w:p>
    <w:p w:rsidR="002F5C86" w:rsidRPr="00052BD8" w:rsidRDefault="002F5C86" w:rsidP="002F5C86">
      <w:pPr>
        <w:outlineLvl w:val="0"/>
        <w:rPr>
          <w:rFonts w:ascii="Arial" w:hAnsi="Arial" w:cs="Arial"/>
          <w:b/>
        </w:rPr>
      </w:pPr>
      <w:r w:rsidRPr="00052BD8">
        <w:rPr>
          <w:rFonts w:ascii="Arial" w:hAnsi="Arial" w:cs="Arial"/>
          <w:b/>
          <w:highlight w:val="lightGray"/>
        </w:rPr>
        <w:t>MINIMUM QUALIFICATIONS:</w:t>
      </w:r>
    </w:p>
    <w:p w:rsidR="002F5C86" w:rsidRPr="00052BD8" w:rsidRDefault="002F5C86" w:rsidP="002F5C86">
      <w:pPr>
        <w:numPr>
          <w:ilvl w:val="0"/>
          <w:numId w:val="2"/>
        </w:numPr>
        <w:tabs>
          <w:tab w:val="clear" w:pos="720"/>
          <w:tab w:val="num" w:pos="360"/>
        </w:tabs>
        <w:spacing w:after="0" w:line="240" w:lineRule="auto"/>
        <w:ind w:left="360"/>
        <w:rPr>
          <w:rFonts w:ascii="Arial" w:hAnsi="Arial" w:cs="Arial"/>
        </w:rPr>
      </w:pPr>
      <w:r w:rsidRPr="00052BD8">
        <w:rPr>
          <w:rFonts w:ascii="Arial" w:hAnsi="Arial" w:cs="Arial"/>
        </w:rPr>
        <w:t>Basic literacy skills</w:t>
      </w:r>
    </w:p>
    <w:p w:rsidR="002F5C86" w:rsidRDefault="002F5C86" w:rsidP="002F5C86">
      <w:pPr>
        <w:numPr>
          <w:ilvl w:val="0"/>
          <w:numId w:val="2"/>
        </w:numPr>
        <w:tabs>
          <w:tab w:val="clear" w:pos="720"/>
          <w:tab w:val="num" w:pos="360"/>
        </w:tabs>
        <w:spacing w:after="0" w:line="240" w:lineRule="auto"/>
        <w:ind w:left="360"/>
        <w:rPr>
          <w:rFonts w:ascii="Arial" w:hAnsi="Arial" w:cs="Arial"/>
          <w:bCs/>
        </w:rPr>
      </w:pPr>
      <w:r w:rsidRPr="00052BD8">
        <w:rPr>
          <w:rFonts w:ascii="Arial" w:hAnsi="Arial" w:cs="Arial"/>
          <w:bCs/>
        </w:rPr>
        <w:t xml:space="preserve">Keyboarding skills. Familiarity with MS Office products is helpful. </w:t>
      </w:r>
    </w:p>
    <w:p w:rsidR="00B16E87" w:rsidRDefault="00B16E87" w:rsidP="00B16E87">
      <w:pPr>
        <w:spacing w:after="0" w:line="240" w:lineRule="auto"/>
        <w:rPr>
          <w:rFonts w:ascii="Arial" w:hAnsi="Arial" w:cs="Arial"/>
          <w:bCs/>
        </w:rPr>
      </w:pPr>
    </w:p>
    <w:p w:rsidR="00B16E87" w:rsidRDefault="00B16E87" w:rsidP="00B16E87">
      <w:pPr>
        <w:outlineLvl w:val="0"/>
        <w:rPr>
          <w:rFonts w:ascii="Arial" w:hAnsi="Arial" w:cs="Arial"/>
          <w:b/>
          <w:sz w:val="20"/>
          <w:szCs w:val="20"/>
          <w:highlight w:val="lightGray"/>
        </w:rPr>
      </w:pPr>
      <w:r w:rsidRPr="00163297">
        <w:rPr>
          <w:rFonts w:ascii="Arial" w:hAnsi="Arial" w:cs="Arial"/>
          <w:b/>
          <w:highlight w:val="lightGray"/>
        </w:rPr>
        <w:t>LEARNING EXPERIENCE PROVIDED</w:t>
      </w:r>
      <w:r>
        <w:rPr>
          <w:rFonts w:ascii="Arial" w:hAnsi="Arial" w:cs="Arial"/>
          <w:b/>
          <w:sz w:val="20"/>
          <w:szCs w:val="20"/>
          <w:highlight w:val="lightGray"/>
        </w:rPr>
        <w:t>:</w:t>
      </w:r>
    </w:p>
    <w:p w:rsidR="00163297" w:rsidRDefault="00B16E87" w:rsidP="00B16E87">
      <w:pPr>
        <w:pStyle w:val="NoSpacing"/>
        <w:numPr>
          <w:ilvl w:val="0"/>
          <w:numId w:val="4"/>
        </w:numPr>
        <w:rPr>
          <w:rFonts w:ascii="Arial" w:hAnsi="Arial" w:cs="Arial"/>
        </w:rPr>
      </w:pPr>
      <w:r w:rsidRPr="00163297">
        <w:rPr>
          <w:rFonts w:ascii="Arial" w:hAnsi="Arial" w:cs="Arial"/>
        </w:rPr>
        <w:t>Learn a</w:t>
      </w:r>
      <w:r w:rsidR="00163297">
        <w:rPr>
          <w:rFonts w:ascii="Arial" w:hAnsi="Arial" w:cs="Arial"/>
        </w:rPr>
        <w:t xml:space="preserve">nd practice basic office </w:t>
      </w:r>
      <w:r w:rsidR="002075CE">
        <w:rPr>
          <w:rFonts w:ascii="Arial" w:hAnsi="Arial" w:cs="Arial"/>
        </w:rPr>
        <w:t>etiquette</w:t>
      </w:r>
      <w:r w:rsidR="00163297">
        <w:rPr>
          <w:rFonts w:ascii="Arial" w:hAnsi="Arial" w:cs="Arial"/>
        </w:rPr>
        <w:t xml:space="preserve">. </w:t>
      </w:r>
    </w:p>
    <w:p w:rsidR="00163297" w:rsidRDefault="00163297" w:rsidP="00B16E87">
      <w:pPr>
        <w:pStyle w:val="NoSpacing"/>
        <w:numPr>
          <w:ilvl w:val="0"/>
          <w:numId w:val="4"/>
        </w:numPr>
        <w:rPr>
          <w:rFonts w:ascii="Arial" w:hAnsi="Arial" w:cs="Arial"/>
        </w:rPr>
      </w:pPr>
      <w:r>
        <w:rPr>
          <w:rFonts w:ascii="Arial" w:hAnsi="Arial" w:cs="Arial"/>
        </w:rPr>
        <w:t xml:space="preserve">Gain experience and practical knowledge of standard </w:t>
      </w:r>
      <w:r w:rsidR="00687666">
        <w:rPr>
          <w:rFonts w:ascii="Arial" w:hAnsi="Arial" w:cs="Arial"/>
        </w:rPr>
        <w:t xml:space="preserve">library practices. </w:t>
      </w:r>
      <w:r>
        <w:rPr>
          <w:rFonts w:ascii="Arial" w:hAnsi="Arial" w:cs="Arial"/>
        </w:rPr>
        <w:t xml:space="preserve"> </w:t>
      </w:r>
    </w:p>
    <w:p w:rsidR="00163297" w:rsidRDefault="00163297" w:rsidP="00B16E87">
      <w:pPr>
        <w:pStyle w:val="NoSpacing"/>
        <w:numPr>
          <w:ilvl w:val="0"/>
          <w:numId w:val="4"/>
        </w:numPr>
        <w:rPr>
          <w:rFonts w:ascii="Arial" w:hAnsi="Arial" w:cs="Arial"/>
        </w:rPr>
      </w:pPr>
      <w:r>
        <w:rPr>
          <w:rFonts w:ascii="Arial" w:hAnsi="Arial" w:cs="Arial"/>
        </w:rPr>
        <w:t>Interact with a variety of library staff members to experience multiple priorities and deadlines. Gain experience with common, regular tasks and special</w:t>
      </w:r>
      <w:r w:rsidR="00DC3B7A">
        <w:rPr>
          <w:rFonts w:ascii="Arial" w:hAnsi="Arial" w:cs="Arial"/>
        </w:rPr>
        <w:t xml:space="preserve"> projects as </w:t>
      </w:r>
      <w:r>
        <w:rPr>
          <w:rFonts w:ascii="Arial" w:hAnsi="Arial" w:cs="Arial"/>
        </w:rPr>
        <w:t>office skills</w:t>
      </w:r>
      <w:r w:rsidR="00DC3B7A">
        <w:rPr>
          <w:rFonts w:ascii="Arial" w:hAnsi="Arial" w:cs="Arial"/>
        </w:rPr>
        <w:t xml:space="preserve"> are gained</w:t>
      </w:r>
      <w:r>
        <w:rPr>
          <w:rFonts w:ascii="Arial" w:hAnsi="Arial" w:cs="Arial"/>
        </w:rPr>
        <w:t xml:space="preserve">. </w:t>
      </w:r>
    </w:p>
    <w:p w:rsidR="00163297" w:rsidRDefault="00163297" w:rsidP="00163297">
      <w:pPr>
        <w:pStyle w:val="NoSpacing"/>
        <w:rPr>
          <w:rFonts w:ascii="Arial" w:hAnsi="Arial" w:cs="Arial"/>
        </w:rPr>
      </w:pPr>
    </w:p>
    <w:p w:rsidR="000C263F" w:rsidRDefault="000C263F">
      <w:pPr>
        <w:sectPr w:rsidR="000C263F" w:rsidSect="006F2E41">
          <w:headerReference w:type="even" r:id="rId7"/>
          <w:headerReference w:type="default" r:id="rId8"/>
          <w:footerReference w:type="even" r:id="rId9"/>
          <w:footerReference w:type="default" r:id="rId10"/>
          <w:headerReference w:type="first" r:id="rId11"/>
          <w:footerReference w:type="first" r:id="rId12"/>
          <w:pgSz w:w="12240" w:h="15840"/>
          <w:pgMar w:top="2448" w:right="1440" w:bottom="1728" w:left="1440" w:header="720" w:footer="720" w:gutter="0"/>
          <w:cols w:space="720"/>
          <w:docGrid w:linePitch="360"/>
        </w:sectPr>
      </w:pPr>
    </w:p>
    <w:p w:rsidR="00163297" w:rsidRDefault="00163297" w:rsidP="00163297">
      <w:pPr>
        <w:outlineLvl w:val="0"/>
        <w:rPr>
          <w:rFonts w:ascii="Arial" w:hAnsi="Arial" w:cs="Arial"/>
          <w:b/>
        </w:rPr>
      </w:pPr>
      <w:r w:rsidRPr="00052BD8">
        <w:rPr>
          <w:rFonts w:ascii="Arial" w:hAnsi="Arial" w:cs="Arial"/>
          <w:b/>
          <w:highlight w:val="lightGray"/>
        </w:rPr>
        <w:lastRenderedPageBreak/>
        <w:t>HIGHLY PREFERRED QUALIFICATIONS AND COMPETENCIES:</w:t>
      </w:r>
    </w:p>
    <w:p w:rsidR="00163297" w:rsidRPr="00052BD8" w:rsidRDefault="00163297" w:rsidP="00163297">
      <w:pPr>
        <w:numPr>
          <w:ilvl w:val="0"/>
          <w:numId w:val="3"/>
        </w:numPr>
        <w:spacing w:after="0" w:line="240" w:lineRule="auto"/>
        <w:jc w:val="both"/>
        <w:outlineLvl w:val="0"/>
        <w:rPr>
          <w:rFonts w:ascii="Arial" w:hAnsi="Arial" w:cs="Arial"/>
          <w:b/>
          <w:bCs/>
          <w:i/>
          <w:iCs/>
        </w:rPr>
      </w:pPr>
      <w:r w:rsidRPr="00052BD8">
        <w:rPr>
          <w:rFonts w:ascii="Arial" w:hAnsi="Arial" w:cs="Arial"/>
        </w:rPr>
        <w:t xml:space="preserve">Works hard and is energized. Works within the guidelines established by the Volunteer Coordinator and/or area manager. </w:t>
      </w:r>
      <w:r w:rsidRPr="00052BD8">
        <w:rPr>
          <w:rFonts w:ascii="Arial" w:hAnsi="Arial" w:cs="Arial"/>
          <w:b/>
          <w:bCs/>
          <w:i/>
          <w:iCs/>
        </w:rPr>
        <w:t>(Action Oriented)</w:t>
      </w:r>
    </w:p>
    <w:p w:rsidR="00163297" w:rsidRDefault="00163297" w:rsidP="00163297">
      <w:pPr>
        <w:numPr>
          <w:ilvl w:val="0"/>
          <w:numId w:val="3"/>
        </w:numPr>
        <w:spacing w:after="0" w:line="240" w:lineRule="auto"/>
        <w:jc w:val="both"/>
        <w:outlineLvl w:val="0"/>
        <w:rPr>
          <w:rFonts w:ascii="Arial" w:hAnsi="Arial" w:cs="Arial"/>
          <w:b/>
          <w:bCs/>
          <w:i/>
          <w:iCs/>
        </w:rPr>
      </w:pPr>
      <w:r w:rsidRPr="00052BD8">
        <w:rPr>
          <w:rFonts w:ascii="Arial" w:hAnsi="Arial" w:cs="Arial"/>
        </w:rPr>
        <w:t xml:space="preserve">Takes direction well.  </w:t>
      </w:r>
      <w:r w:rsidRPr="00052BD8">
        <w:rPr>
          <w:rFonts w:ascii="Arial" w:hAnsi="Arial" w:cs="Arial"/>
          <w:b/>
          <w:bCs/>
          <w:i/>
          <w:iCs/>
        </w:rPr>
        <w:t>(Approachability)</w:t>
      </w:r>
    </w:p>
    <w:p w:rsidR="00163297" w:rsidRPr="00052BD8" w:rsidRDefault="00163297" w:rsidP="00163297">
      <w:pPr>
        <w:numPr>
          <w:ilvl w:val="0"/>
          <w:numId w:val="3"/>
        </w:numPr>
        <w:spacing w:after="0" w:line="240" w:lineRule="auto"/>
        <w:rPr>
          <w:rFonts w:ascii="Arial" w:hAnsi="Arial" w:cs="Arial"/>
          <w:bCs/>
        </w:rPr>
      </w:pPr>
      <w:r w:rsidRPr="00052BD8">
        <w:rPr>
          <w:rFonts w:ascii="Arial" w:hAnsi="Arial" w:cs="Arial"/>
          <w:bCs/>
        </w:rPr>
        <w:t xml:space="preserve">Works well with staff and fellow volunteers to help maintain a cooperative work environment. </w:t>
      </w:r>
      <w:r w:rsidRPr="00052BD8">
        <w:rPr>
          <w:rFonts w:ascii="Arial" w:hAnsi="Arial" w:cs="Arial"/>
          <w:b/>
          <w:i/>
          <w:iCs/>
        </w:rPr>
        <w:t>(Peer Relationships)</w:t>
      </w:r>
    </w:p>
    <w:p w:rsidR="00163297" w:rsidRPr="00052BD8" w:rsidRDefault="00163297" w:rsidP="00163297">
      <w:pPr>
        <w:numPr>
          <w:ilvl w:val="0"/>
          <w:numId w:val="3"/>
        </w:numPr>
        <w:spacing w:after="0" w:line="240" w:lineRule="auto"/>
        <w:rPr>
          <w:rFonts w:ascii="Arial" w:hAnsi="Arial" w:cs="Arial"/>
          <w:bCs/>
        </w:rPr>
      </w:pPr>
      <w:r w:rsidRPr="00052BD8">
        <w:rPr>
          <w:rFonts w:ascii="Arial" w:hAnsi="Arial" w:cs="Arial"/>
          <w:bCs/>
        </w:rPr>
        <w:t xml:space="preserve">Performs tasks in a timely manner with minimum number of errors. </w:t>
      </w:r>
      <w:r w:rsidRPr="00052BD8">
        <w:rPr>
          <w:rFonts w:ascii="Arial" w:hAnsi="Arial" w:cs="Arial"/>
          <w:b/>
          <w:i/>
          <w:iCs/>
        </w:rPr>
        <w:t>(Productive Work Habits)</w:t>
      </w:r>
    </w:p>
    <w:p w:rsidR="00163297" w:rsidRDefault="00163297" w:rsidP="00163297">
      <w:pPr>
        <w:numPr>
          <w:ilvl w:val="0"/>
          <w:numId w:val="3"/>
        </w:numPr>
        <w:spacing w:after="0" w:line="240" w:lineRule="auto"/>
      </w:pPr>
      <w:r w:rsidRPr="002F5C86">
        <w:rPr>
          <w:rFonts w:ascii="Arial" w:hAnsi="Arial" w:cs="Arial"/>
          <w:bCs/>
        </w:rPr>
        <w:t xml:space="preserve">Interacts with customers as directed by the Volunteer Coordinator. Provide the highest level of customer service and confidentiality possible. </w:t>
      </w:r>
      <w:r w:rsidRPr="002F5C86">
        <w:rPr>
          <w:rFonts w:ascii="Arial" w:hAnsi="Arial" w:cs="Arial"/>
          <w:b/>
          <w:i/>
          <w:iCs/>
        </w:rPr>
        <w:t>(Customer Focus)</w:t>
      </w:r>
    </w:p>
    <w:p w:rsidR="00163297" w:rsidRPr="00052BD8" w:rsidRDefault="00163297" w:rsidP="00163297">
      <w:pPr>
        <w:spacing w:after="0" w:line="240" w:lineRule="auto"/>
        <w:jc w:val="both"/>
        <w:outlineLvl w:val="0"/>
        <w:rPr>
          <w:rFonts w:ascii="Arial" w:hAnsi="Arial" w:cs="Arial"/>
          <w:b/>
          <w:bCs/>
          <w:i/>
          <w:iCs/>
        </w:rPr>
      </w:pPr>
    </w:p>
    <w:p w:rsidR="002F5C86" w:rsidRPr="002F5C86" w:rsidRDefault="002F5C86" w:rsidP="002F5C86">
      <w:pPr>
        <w:rPr>
          <w:rFonts w:ascii="Arial" w:hAnsi="Arial" w:cs="Arial"/>
          <w:b/>
        </w:rPr>
      </w:pPr>
      <w:r w:rsidRPr="002F5C86">
        <w:rPr>
          <w:rFonts w:ascii="Arial" w:hAnsi="Arial" w:cs="Arial"/>
          <w:b/>
          <w:highlight w:val="lightGray"/>
        </w:rPr>
        <w:t>COMPUTER/TECHNOLOGY SKILLS/EQUIPMENT/SOFTWARE SKILLS:</w:t>
      </w:r>
    </w:p>
    <w:p w:rsidR="002F5C86" w:rsidRPr="002F5C86" w:rsidRDefault="002F5C86" w:rsidP="002F5C86">
      <w:pPr>
        <w:rPr>
          <w:rFonts w:ascii="Arial" w:hAnsi="Arial" w:cs="Arial"/>
          <w:bCs/>
        </w:rPr>
      </w:pPr>
      <w:r w:rsidRPr="002F5C86">
        <w:rPr>
          <w:rFonts w:ascii="Arial" w:hAnsi="Arial" w:cs="Arial"/>
          <w:bCs/>
        </w:rPr>
        <w:t>The following is the common technology may be used in this position and is not all inclusive.</w:t>
      </w:r>
    </w:p>
    <w:p w:rsidR="002F5C86" w:rsidRPr="002F5C86" w:rsidRDefault="002F5C86" w:rsidP="002F5C86">
      <w:pPr>
        <w:rPr>
          <w:rFonts w:ascii="Arial" w:hAnsi="Arial" w:cs="Arial"/>
          <w:bCs/>
        </w:rPr>
      </w:pPr>
      <w:r w:rsidRPr="002F5C86">
        <w:rPr>
          <w:rFonts w:ascii="Arial" w:hAnsi="Arial" w:cs="Arial"/>
          <w:bCs/>
        </w:rPr>
        <w:t xml:space="preserve">Data entry, Microsoft Word, Microsoft Excel, Internet (www.Columbuslibrary.org) </w:t>
      </w:r>
      <w:r w:rsidRPr="002F5C86">
        <w:rPr>
          <w:rFonts w:ascii="Arial" w:hAnsi="Arial" w:cs="Arial"/>
          <w:bCs/>
          <w:noProof/>
        </w:rPr>
        <w:t xml:space="preserve">or other miscellaneous CML-related software applications.  </w:t>
      </w:r>
      <w:r w:rsidRPr="002F5C86">
        <w:rPr>
          <w:rFonts w:ascii="Arial" w:hAnsi="Arial" w:cs="Arial"/>
          <w:bCs/>
          <w:noProof/>
        </w:rPr>
        <w:tab/>
      </w:r>
      <w:r w:rsidRPr="002F5C86">
        <w:rPr>
          <w:rFonts w:ascii="Arial" w:hAnsi="Arial" w:cs="Arial"/>
          <w:bCs/>
          <w:noProof/>
        </w:rPr>
        <w:tab/>
      </w:r>
      <w:r w:rsidRPr="002F5C86">
        <w:rPr>
          <w:rFonts w:ascii="Arial" w:hAnsi="Arial" w:cs="Arial"/>
          <w:bCs/>
          <w:noProof/>
        </w:rPr>
        <w:tab/>
      </w:r>
      <w:r w:rsidRPr="002F5C86">
        <w:rPr>
          <w:rFonts w:ascii="Arial" w:hAnsi="Arial" w:cs="Arial"/>
          <w:bCs/>
          <w:noProof/>
        </w:rPr>
        <w:tab/>
      </w:r>
    </w:p>
    <w:p w:rsidR="002F5C86" w:rsidRDefault="002F5C86" w:rsidP="002F5C86">
      <w:pPr>
        <w:rPr>
          <w:rFonts w:ascii="Arial" w:hAnsi="Arial" w:cs="Arial"/>
          <w:b/>
          <w:bCs/>
          <w:noProof/>
        </w:rPr>
      </w:pPr>
      <w:r w:rsidRPr="002F5C86">
        <w:rPr>
          <w:rFonts w:ascii="Arial" w:hAnsi="Arial" w:cs="Arial"/>
          <w:b/>
          <w:bCs/>
          <w:noProof/>
          <w:highlight w:val="lightGray"/>
        </w:rPr>
        <w:t>SPECIAL REQUIREMENTS:</w:t>
      </w:r>
      <w:r>
        <w:rPr>
          <w:rFonts w:ascii="Arial" w:hAnsi="Arial" w:cs="Arial"/>
          <w:b/>
          <w:bCs/>
          <w:noProof/>
        </w:rPr>
        <w:t xml:space="preserve">  </w:t>
      </w:r>
    </w:p>
    <w:p w:rsidR="00BA1F88" w:rsidRDefault="002F5C86" w:rsidP="002F5C86">
      <w:pPr>
        <w:rPr>
          <w:rFonts w:ascii="Arial" w:hAnsi="Arial" w:cs="Arial"/>
          <w:noProof/>
        </w:rPr>
      </w:pPr>
      <w:r w:rsidRPr="002F5C86">
        <w:rPr>
          <w:rFonts w:ascii="Arial" w:hAnsi="Arial" w:cs="Arial"/>
          <w:noProof/>
        </w:rPr>
        <w:t xml:space="preserve">Location will detemine work schedule and assigned tasks. </w:t>
      </w:r>
      <w:r w:rsidR="00BA1F88">
        <w:rPr>
          <w:rFonts w:ascii="Arial" w:hAnsi="Arial" w:cs="Arial"/>
          <w:noProof/>
        </w:rPr>
        <w:t xml:space="preserve"> </w:t>
      </w:r>
    </w:p>
    <w:p w:rsidR="002F5C86" w:rsidRPr="002F5C86" w:rsidRDefault="002F5C86" w:rsidP="002F5C86">
      <w:pPr>
        <w:outlineLvl w:val="0"/>
        <w:rPr>
          <w:rFonts w:ascii="Arial" w:hAnsi="Arial" w:cs="Arial"/>
          <w:b/>
        </w:rPr>
      </w:pPr>
      <w:r w:rsidRPr="002F5C86">
        <w:rPr>
          <w:rFonts w:ascii="Arial" w:hAnsi="Arial" w:cs="Arial"/>
          <w:b/>
          <w:highlight w:val="lightGray"/>
        </w:rPr>
        <w:t>DISCLAIMER:</w:t>
      </w:r>
    </w:p>
    <w:p w:rsidR="002F5C86" w:rsidRPr="002F5C86" w:rsidRDefault="002F5C86" w:rsidP="002F5C86">
      <w:pPr>
        <w:rPr>
          <w:rFonts w:ascii="Arial" w:hAnsi="Arial" w:cs="Arial"/>
        </w:rPr>
      </w:pPr>
      <w:r w:rsidRPr="002F5C86">
        <w:rPr>
          <w:rFonts w:ascii="Arial" w:hAnsi="Arial" w:cs="Arial"/>
        </w:rPr>
        <w:t>The information in this summary indicates the general nature and level of work performed within this role. It is not designed to contain or be interpreted as a comprehensive inventory of all duties, responsibilities, and qualifications required of employees assigned to this position.</w:t>
      </w:r>
    </w:p>
    <w:p w:rsidR="003B0D6D" w:rsidRDefault="002F5C86" w:rsidP="00C5666B">
      <w:pPr>
        <w:ind w:right="360"/>
      </w:pPr>
      <w:r w:rsidRPr="002F5C86">
        <w:rPr>
          <w:rFonts w:ascii="Arial" w:hAnsi="Arial" w:cs="Arial"/>
          <w:i/>
          <w:iCs/>
          <w:snapToGrid w:val="0"/>
          <w:sz w:val="12"/>
          <w:szCs w:val="12"/>
        </w:rPr>
        <w:t xml:space="preserve">Copyright © 1996, 1998, 2000, 2002, 2004 by Robert W. Eichinger and Michael M. Lombardo.  ALL RIGHTS RESERVED.  </w:t>
      </w:r>
      <w:r w:rsidRPr="002F5C86">
        <w:rPr>
          <w:rFonts w:ascii="Arial" w:hAnsi="Arial" w:cs="Arial"/>
          <w:i/>
          <w:iCs/>
          <w:sz w:val="12"/>
          <w:szCs w:val="12"/>
        </w:rPr>
        <w:t>This work is derived from the FYI FOR YOUR IMPROVEMENT</w:t>
      </w:r>
      <w:r w:rsidRPr="00052BD8">
        <w:sym w:font="Symbol" w:char="F0E4"/>
      </w:r>
      <w:r w:rsidRPr="002F5C86">
        <w:rPr>
          <w:rFonts w:ascii="Arial" w:hAnsi="Arial" w:cs="Arial"/>
          <w:i/>
          <w:iCs/>
          <w:sz w:val="12"/>
          <w:szCs w:val="12"/>
        </w:rPr>
        <w:t xml:space="preserve"> Coaching and Development Guide developed and copyrighted by Robert W. Eichinger and Michael M. Lombardo for Lominger Limited, Inc.  Without the prior written permission of Lominger Limited, Inc., no part of this work may be used, reproduced or transmitted in any form or by any means by or to any party outside of Columbus Metropolitan Library, except as required by law.</w:t>
      </w:r>
    </w:p>
    <w:sectPr w:rsidR="003B0D6D" w:rsidSect="006F2E41">
      <w:headerReference w:type="default" r:id="rId13"/>
      <w:footerReference w:type="default" r:id="rId14"/>
      <w:pgSz w:w="12240" w:h="15840"/>
      <w:pgMar w:top="2448" w:right="1440" w:bottom="172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A53" w:rsidRDefault="003B5A53" w:rsidP="00434047">
      <w:pPr>
        <w:spacing w:after="0" w:line="240" w:lineRule="auto"/>
      </w:pPr>
      <w:r>
        <w:separator/>
      </w:r>
    </w:p>
  </w:endnote>
  <w:endnote w:type="continuationSeparator" w:id="0">
    <w:p w:rsidR="003B5A53" w:rsidRDefault="003B5A53" w:rsidP="00434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r>
      <w:rPr>
        <w:noProof/>
      </w:rPr>
      <w:drawing>
        <wp:anchor distT="0" distB="0" distL="114300" distR="114300" simplePos="0" relativeHeight="251661312" behindDoc="0" locked="0" layoutInCell="1" allowOverlap="1" wp14:anchorId="50256A4D" wp14:editId="466BFE2A">
          <wp:simplePos x="0" y="0"/>
          <wp:positionH relativeFrom="margin">
            <wp:posOffset>-762000</wp:posOffset>
          </wp:positionH>
          <wp:positionV relativeFrom="paragraph">
            <wp:posOffset>-321945</wp:posOffset>
          </wp:positionV>
          <wp:extent cx="7543800" cy="6940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 ORG Footer_Word Doc.jpg"/>
                  <pic:cNvPicPr/>
                </pic:nvPicPr>
                <pic:blipFill>
                  <a:blip r:embed="rId1">
                    <a:extLst>
                      <a:ext uri="{28A0092B-C50C-407E-A947-70E740481C1C}">
                        <a14:useLocalDpi xmlns:a14="http://schemas.microsoft.com/office/drawing/2010/main" val="0"/>
                      </a:ext>
                    </a:extLst>
                  </a:blip>
                  <a:stretch>
                    <a:fillRect/>
                  </a:stretch>
                </pic:blipFill>
                <pic:spPr>
                  <a:xfrm>
                    <a:off x="0" y="0"/>
                    <a:ext cx="7543800" cy="69405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A53" w:rsidRDefault="003B5A53" w:rsidP="00434047">
      <w:pPr>
        <w:spacing w:after="0" w:line="240" w:lineRule="auto"/>
      </w:pPr>
      <w:r>
        <w:separator/>
      </w:r>
    </w:p>
  </w:footnote>
  <w:footnote w:type="continuationSeparator" w:id="0">
    <w:p w:rsidR="003B5A53" w:rsidRDefault="003B5A53" w:rsidP="004340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r>
      <w:rPr>
        <w:noProof/>
      </w:rPr>
      <w:drawing>
        <wp:anchor distT="0" distB="0" distL="114300" distR="114300" simplePos="0" relativeHeight="251659264" behindDoc="1" locked="0" layoutInCell="1" allowOverlap="1" wp14:anchorId="3C45EC8C" wp14:editId="6190969E">
          <wp:simplePos x="0" y="0"/>
          <wp:positionH relativeFrom="margin">
            <wp:posOffset>-676275</wp:posOffset>
          </wp:positionH>
          <wp:positionV relativeFrom="paragraph">
            <wp:posOffset>-73660</wp:posOffset>
          </wp:positionV>
          <wp:extent cx="7315200" cy="10306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53" w:rsidRDefault="003B5A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5366F"/>
    <w:multiLevelType w:val="multilevel"/>
    <w:tmpl w:val="E26C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3D7FC2"/>
    <w:multiLevelType w:val="hybridMultilevel"/>
    <w:tmpl w:val="3820B0D6"/>
    <w:lvl w:ilvl="0" w:tplc="BDAAC0B4">
      <w:start w:val="1"/>
      <w:numFmt w:val="decimal"/>
      <w:lvlText w:val="%1."/>
      <w:lvlJc w:val="left"/>
      <w:pPr>
        <w:tabs>
          <w:tab w:val="num" w:pos="360"/>
        </w:tabs>
        <w:ind w:left="360" w:hanging="360"/>
      </w:pPr>
      <w:rPr>
        <w:b w:val="0"/>
        <w:bCs/>
        <w:i w:val="0"/>
        <w:iCs w:val="0"/>
        <w:sz w:val="24"/>
        <w:szCs w:val="24"/>
      </w:rPr>
    </w:lvl>
    <w:lvl w:ilvl="1" w:tplc="0409000F">
      <w:start w:val="1"/>
      <w:numFmt w:val="decimal"/>
      <w:lvlText w:val="%2."/>
      <w:lvlJc w:val="left"/>
      <w:pPr>
        <w:tabs>
          <w:tab w:val="num" w:pos="1080"/>
        </w:tabs>
        <w:ind w:left="1080" w:hanging="360"/>
      </w:pPr>
      <w:rPr>
        <w:b w:val="0"/>
        <w:bCs/>
        <w:i w:val="0"/>
        <w:iCs w:val="0"/>
        <w:sz w:val="24"/>
        <w:szCs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4BA65C00"/>
    <w:multiLevelType w:val="hybridMultilevel"/>
    <w:tmpl w:val="61404D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FDD2545"/>
    <w:multiLevelType w:val="hybridMultilevel"/>
    <w:tmpl w:val="046875E2"/>
    <w:lvl w:ilvl="0" w:tplc="FD6CAABA">
      <w:start w:val="1"/>
      <w:numFmt w:val="decimal"/>
      <w:lvlText w:val="%1."/>
      <w:lvlJc w:val="left"/>
      <w:pPr>
        <w:tabs>
          <w:tab w:val="num" w:pos="360"/>
        </w:tabs>
        <w:ind w:left="360" w:hanging="360"/>
      </w:pPr>
      <w:rPr>
        <w:b w:val="0"/>
        <w:bCs w:val="0"/>
        <w:sz w:val="24"/>
        <w:szCs w:val="24"/>
      </w:rPr>
    </w:lvl>
    <w:lvl w:ilvl="1" w:tplc="0409000F">
      <w:start w:val="1"/>
      <w:numFmt w:val="decimal"/>
      <w:lvlText w:val="%2."/>
      <w:lvlJc w:val="left"/>
      <w:pPr>
        <w:tabs>
          <w:tab w:val="num" w:pos="1440"/>
        </w:tabs>
        <w:ind w:left="1440" w:hanging="360"/>
      </w:pPr>
      <w:rPr>
        <w:b w:val="0"/>
        <w:bCs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047"/>
    <w:rsid w:val="000C263F"/>
    <w:rsid w:val="00163297"/>
    <w:rsid w:val="00193D49"/>
    <w:rsid w:val="002075CE"/>
    <w:rsid w:val="002F5C86"/>
    <w:rsid w:val="003B0D6D"/>
    <w:rsid w:val="003B5A53"/>
    <w:rsid w:val="00434047"/>
    <w:rsid w:val="00687666"/>
    <w:rsid w:val="006F2E41"/>
    <w:rsid w:val="00712307"/>
    <w:rsid w:val="00872382"/>
    <w:rsid w:val="009D3A5B"/>
    <w:rsid w:val="009F3F04"/>
    <w:rsid w:val="00B16E87"/>
    <w:rsid w:val="00BA1F88"/>
    <w:rsid w:val="00C5666B"/>
    <w:rsid w:val="00CA2B92"/>
    <w:rsid w:val="00CC55DC"/>
    <w:rsid w:val="00DC3B7A"/>
    <w:rsid w:val="00E645AF"/>
    <w:rsid w:val="00EA6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6F0344FE-ADC4-429D-8900-4977BE99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047"/>
  </w:style>
  <w:style w:type="paragraph" w:styleId="Footer">
    <w:name w:val="footer"/>
    <w:basedOn w:val="Normal"/>
    <w:link w:val="FooterChar"/>
    <w:uiPriority w:val="99"/>
    <w:unhideWhenUsed/>
    <w:rsid w:val="00434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047"/>
  </w:style>
  <w:style w:type="paragraph" w:styleId="Title">
    <w:name w:val="Title"/>
    <w:basedOn w:val="Normal"/>
    <w:link w:val="TitleChar"/>
    <w:qFormat/>
    <w:rsid w:val="00CA2B92"/>
    <w:pPr>
      <w:spacing w:after="0" w:line="240" w:lineRule="auto"/>
      <w:jc w:val="center"/>
      <w:outlineLvl w:val="0"/>
    </w:pPr>
    <w:rPr>
      <w:rFonts w:ascii="Arial" w:eastAsia="Times New Roman" w:hAnsi="Arial" w:cs="Arial"/>
      <w:b/>
      <w:bCs/>
      <w:i/>
      <w:iCs/>
      <w:sz w:val="28"/>
      <w:szCs w:val="28"/>
    </w:rPr>
  </w:style>
  <w:style w:type="character" w:customStyle="1" w:styleId="TitleChar">
    <w:name w:val="Title Char"/>
    <w:basedOn w:val="DefaultParagraphFont"/>
    <w:link w:val="Title"/>
    <w:rsid w:val="00CA2B92"/>
    <w:rPr>
      <w:rFonts w:ascii="Arial" w:eastAsia="Times New Roman" w:hAnsi="Arial" w:cs="Arial"/>
      <w:b/>
      <w:bCs/>
      <w:i/>
      <w:iCs/>
      <w:sz w:val="28"/>
      <w:szCs w:val="28"/>
    </w:rPr>
  </w:style>
  <w:style w:type="table" w:styleId="TableGrid">
    <w:name w:val="Table Grid"/>
    <w:basedOn w:val="TableNormal"/>
    <w:uiPriority w:val="59"/>
    <w:rsid w:val="00CA2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5C86"/>
    <w:pPr>
      <w:ind w:left="720"/>
      <w:contextualSpacing/>
    </w:pPr>
  </w:style>
  <w:style w:type="paragraph" w:styleId="NoSpacing">
    <w:name w:val="No Spacing"/>
    <w:uiPriority w:val="1"/>
    <w:qFormat/>
    <w:rsid w:val="00B16E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2</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Columbus Metropolitan Library</Company>
  <LinksUpToDate>false</LinksUpToDate>
  <CharactersWithSpaces>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swolford</dc:creator>
  <cp:lastModifiedBy>Susan Wolford</cp:lastModifiedBy>
  <cp:revision>6</cp:revision>
  <cp:lastPrinted>2013-07-25T18:33:00Z</cp:lastPrinted>
  <dcterms:created xsi:type="dcterms:W3CDTF">2016-03-02T19:56:00Z</dcterms:created>
  <dcterms:modified xsi:type="dcterms:W3CDTF">2018-04-02T20:43:00Z</dcterms:modified>
</cp:coreProperties>
</file>