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9283D" w:rsidRPr="005B22C6" w:rsidRDefault="00747EB2">
      <w:pPr>
        <w:rPr>
          <w:rFonts w:asciiTheme="majorHAnsi" w:hAnsiTheme="majorHAnsi" w:cstheme="majorHAnsi"/>
          <w:b/>
          <w:sz w:val="28"/>
          <w:szCs w:val="28"/>
        </w:rPr>
      </w:pPr>
      <w:r w:rsidRPr="005B22C6">
        <w:rPr>
          <w:rFonts w:asciiTheme="majorHAnsi" w:hAnsiTheme="majorHAnsi" w:cstheme="majorHAnsi"/>
          <w:b/>
          <w:sz w:val="28"/>
          <w:szCs w:val="28"/>
        </w:rPr>
        <w:t>Library Volunteer Leaders - Notes</w:t>
      </w:r>
    </w:p>
    <w:p w14:paraId="00000002" w14:textId="36814838" w:rsidR="0099283D" w:rsidRPr="00C2682F" w:rsidRDefault="009F146E">
      <w:pPr>
        <w:rPr>
          <w:rFonts w:asciiTheme="majorHAnsi" w:hAnsiTheme="majorHAnsi" w:cstheme="majorHAnsi"/>
          <w:b/>
          <w:sz w:val="24"/>
          <w:szCs w:val="24"/>
        </w:rPr>
      </w:pPr>
      <w:r>
        <w:rPr>
          <w:rFonts w:asciiTheme="majorHAnsi" w:hAnsiTheme="majorHAnsi" w:cstheme="majorHAnsi"/>
          <w:b/>
          <w:sz w:val="24"/>
          <w:szCs w:val="24"/>
        </w:rPr>
        <w:t>4-</w:t>
      </w:r>
      <w:r w:rsidR="00A72BCC">
        <w:rPr>
          <w:rFonts w:asciiTheme="majorHAnsi" w:hAnsiTheme="majorHAnsi" w:cstheme="majorHAnsi"/>
          <w:b/>
          <w:sz w:val="24"/>
          <w:szCs w:val="24"/>
        </w:rPr>
        <w:t>13</w:t>
      </w:r>
      <w:r w:rsidR="00747EB2" w:rsidRPr="00C2682F">
        <w:rPr>
          <w:rFonts w:asciiTheme="majorHAnsi" w:hAnsiTheme="majorHAnsi" w:cstheme="majorHAnsi"/>
          <w:b/>
          <w:sz w:val="24"/>
          <w:szCs w:val="24"/>
        </w:rPr>
        <w:t>-22 1:30 EST</w:t>
      </w:r>
    </w:p>
    <w:p w14:paraId="7853C085" w14:textId="09DB7231" w:rsidR="00A61BF5" w:rsidRPr="00C2682F" w:rsidRDefault="00747EB2" w:rsidP="00B61493">
      <w:pPr>
        <w:rPr>
          <w:rFonts w:asciiTheme="majorHAnsi" w:hAnsiTheme="majorHAnsi" w:cstheme="majorHAnsi"/>
        </w:rPr>
      </w:pPr>
      <w:r w:rsidRPr="00C2682F">
        <w:rPr>
          <w:rFonts w:asciiTheme="majorHAnsi" w:hAnsiTheme="majorHAnsi" w:cstheme="majorHAnsi"/>
        </w:rPr>
        <w:t xml:space="preserve">Host: </w:t>
      </w:r>
      <w:bookmarkStart w:id="0" w:name="_1rmwgvahasjr" w:colFirst="0" w:colLast="0"/>
      <w:bookmarkEnd w:id="0"/>
      <w:r w:rsidR="00B61493" w:rsidRPr="00C2682F">
        <w:rPr>
          <w:rFonts w:asciiTheme="majorHAnsi" w:hAnsiTheme="majorHAnsi" w:cstheme="majorHAnsi"/>
        </w:rPr>
        <w:t>Wendy Johnson, Indianapolis Public Library, wjohnson@indypl.org</w:t>
      </w:r>
    </w:p>
    <w:p w14:paraId="5D6554A9" w14:textId="09B8A552" w:rsidR="00242C03" w:rsidRPr="00C2682F" w:rsidRDefault="00242C03" w:rsidP="00A61BF5">
      <w:pPr>
        <w:rPr>
          <w:rFonts w:asciiTheme="majorHAnsi" w:hAnsiTheme="majorHAnsi" w:cstheme="majorHAnsi"/>
        </w:rPr>
      </w:pPr>
      <w:r w:rsidRPr="00C2682F">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29D6739B" wp14:editId="664C0F19">
                <wp:simplePos x="0" y="0"/>
                <wp:positionH relativeFrom="column">
                  <wp:posOffset>-137160</wp:posOffset>
                </wp:positionH>
                <wp:positionV relativeFrom="paragraph">
                  <wp:posOffset>231775</wp:posOffset>
                </wp:positionV>
                <wp:extent cx="6347460" cy="1630680"/>
                <wp:effectExtent l="0" t="0" r="15240" b="266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7460" cy="1630680"/>
                        </a:xfrm>
                        <a:prstGeom prst="rect">
                          <a:avLst/>
                        </a:prstGeom>
                        <a:noFill/>
                        <a:ln w="6350">
                          <a:solidFill>
                            <a:prstClr val="black"/>
                          </a:solidFill>
                        </a:ln>
                        <a:effectLst/>
                      </wps:spPr>
                      <wps:txbx>
                        <w:txbxContent>
                          <w:p w14:paraId="44D5C04C" w14:textId="0A79C1A1" w:rsidR="00A61BF5" w:rsidRDefault="00A61BF5" w:rsidP="00A61BF5">
                            <w:pPr>
                              <w:rPr>
                                <w:rFonts w:cstheme="minorHAnsi"/>
                              </w:rPr>
                            </w:pPr>
                            <w:r w:rsidRPr="004D789E">
                              <w:rPr>
                                <w:rFonts w:cstheme="minorHAnsi"/>
                              </w:rPr>
                              <w:t>Meetings will be held every Wednesday at 1:30 EST</w:t>
                            </w:r>
                            <w:r>
                              <w:rPr>
                                <w:rFonts w:cstheme="minorHAnsi"/>
                              </w:rPr>
                              <w:t xml:space="preserve"> for an hour</w:t>
                            </w:r>
                            <w:r w:rsidRPr="004D789E">
                              <w:rPr>
                                <w:rFonts w:cstheme="minorHAnsi"/>
                              </w:rPr>
                              <w:t xml:space="preserve"> until further notice. We’ll use the </w:t>
                            </w:r>
                            <w:r w:rsidRPr="004D789E">
                              <w:rPr>
                                <w:rFonts w:cstheme="minorHAnsi"/>
                                <w:u w:val="single"/>
                              </w:rPr>
                              <w:t xml:space="preserve">same </w:t>
                            </w:r>
                            <w:r>
                              <w:rPr>
                                <w:rFonts w:cstheme="minorHAnsi"/>
                                <w:u w:val="single"/>
                              </w:rPr>
                              <w:t>Zoom</w:t>
                            </w:r>
                            <w:r w:rsidRPr="004D789E">
                              <w:rPr>
                                <w:rFonts w:cstheme="minorHAnsi"/>
                                <w:u w:val="single"/>
                              </w:rPr>
                              <w:t xml:space="preserve"> link each week</w:t>
                            </w:r>
                            <w:r w:rsidRPr="004D789E">
                              <w:rPr>
                                <w:rFonts w:cstheme="minorHAnsi"/>
                              </w:rPr>
                              <w:t>.</w:t>
                            </w:r>
                            <w:r>
                              <w:rPr>
                                <w:rFonts w:cstheme="minorHAnsi"/>
                              </w:rPr>
                              <w:t xml:space="preserve"> Please share the link with fellow library volunteer leaders. </w:t>
                            </w:r>
                            <w:r w:rsidR="006F3A4B">
                              <w:rPr>
                                <w:rFonts w:cstheme="minorHAnsi"/>
                              </w:rPr>
                              <w:t>All are welcome.</w:t>
                            </w:r>
                          </w:p>
                          <w:p w14:paraId="573EF4E8" w14:textId="77777777" w:rsidR="00A61BF5" w:rsidRDefault="00A61BF5" w:rsidP="00A61BF5">
                            <w:pPr>
                              <w:rPr>
                                <w:rFonts w:cstheme="minorHAnsi"/>
                              </w:rPr>
                            </w:pPr>
                          </w:p>
                          <w:p w14:paraId="13D94BA2" w14:textId="3ACDC99D" w:rsidR="00A61BF5" w:rsidRPr="00A61BF5" w:rsidRDefault="00A61BF5" w:rsidP="00A61BF5">
                            <w:pPr>
                              <w:rPr>
                                <w:rStyle w:val="Hyperlink"/>
                                <w:rFonts w:cstheme="minorHAnsi"/>
                                <w:color w:val="auto"/>
                                <w:u w:val="none"/>
                                <w:shd w:val="clear" w:color="auto" w:fill="FFFFFF"/>
                              </w:rPr>
                            </w:pPr>
                            <w:bookmarkStart w:id="1" w:name="_Hlk87611730"/>
                            <w:bookmarkStart w:id="2" w:name="_Hlk87611731"/>
                            <w:r w:rsidRPr="004D789E">
                              <w:rPr>
                                <w:rFonts w:cstheme="minorHAnsi"/>
                              </w:rPr>
                              <w:t>Zoom:</w:t>
                            </w:r>
                            <w:r w:rsidR="003C2104">
                              <w:rPr>
                                <w:rFonts w:cstheme="minorHAnsi"/>
                              </w:rPr>
                              <w:t xml:space="preserve">  </w:t>
                            </w:r>
                            <w:hyperlink r:id="rId7" w:tgtFrame="_blank" w:history="1">
                              <w:r w:rsidR="003C2104">
                                <w:rPr>
                                  <w:rStyle w:val="Hyperlink"/>
                                  <w:rFonts w:ascii="Lato" w:hAnsi="Lato"/>
                                  <w:color w:val="0E71EB"/>
                                  <w:sz w:val="21"/>
                                  <w:szCs w:val="21"/>
                                  <w:shd w:val="clear" w:color="auto" w:fill="FFFFFF"/>
                                </w:rPr>
                                <w:t>https://us02web.zoom.us/j/85199850785?pwd=WHorb3h2ckgvZjhZT1BOVWxEMzhlZz09</w:t>
                              </w:r>
                            </w:hyperlink>
                          </w:p>
                          <w:p w14:paraId="6C49E34E" w14:textId="77777777" w:rsidR="003C2104" w:rsidRDefault="003C2104" w:rsidP="00A61BF5">
                            <w:pPr>
                              <w:rPr>
                                <w:rStyle w:val="Hyperlink"/>
                                <w:rFonts w:cstheme="minorHAnsi"/>
                                <w:color w:val="auto"/>
                                <w:u w:val="none"/>
                                <w:shd w:val="clear" w:color="auto" w:fill="FFFFFF"/>
                              </w:rPr>
                            </w:pPr>
                          </w:p>
                          <w:p w14:paraId="12374FBC" w14:textId="03BC5D09" w:rsidR="00A61BF5" w:rsidRPr="002E1B0D" w:rsidRDefault="00A61BF5" w:rsidP="00A61BF5">
                            <w:pPr>
                              <w:rPr>
                                <w:rFonts w:cstheme="minorHAnsi"/>
                                <w:shd w:val="clear" w:color="auto" w:fill="FFFFFF"/>
                              </w:rPr>
                            </w:pPr>
                            <w:r w:rsidRPr="00A61BF5">
                              <w:rPr>
                                <w:rStyle w:val="Hyperlink"/>
                                <w:rFonts w:cstheme="minorHAnsi"/>
                                <w:color w:val="auto"/>
                                <w:u w:val="none"/>
                                <w:shd w:val="clear" w:color="auto" w:fill="FFFFFF"/>
                              </w:rPr>
                              <w:t>Meeting ID:</w:t>
                            </w:r>
                            <w:r>
                              <w:rPr>
                                <w:rStyle w:val="Hyperlink"/>
                                <w:rFonts w:cstheme="minorHAnsi"/>
                                <w:color w:val="auto"/>
                                <w:u w:val="none"/>
                                <w:shd w:val="clear" w:color="auto" w:fill="FFFFFF"/>
                              </w:rPr>
                              <w:t xml:space="preserve"> </w:t>
                            </w:r>
                            <w:r w:rsidRPr="00143865">
                              <w:rPr>
                                <w:rFonts w:ascii="Helvetica" w:hAnsi="Helvetica" w:cs="Helvetica"/>
                                <w:sz w:val="21"/>
                                <w:szCs w:val="21"/>
                                <w:shd w:val="clear" w:color="auto" w:fill="FFFFFF"/>
                              </w:rPr>
                              <w:t>851 9985 0785</w:t>
                            </w:r>
                          </w:p>
                          <w:p w14:paraId="6EFA9684" w14:textId="77777777" w:rsidR="00A61BF5" w:rsidRDefault="00A61BF5" w:rsidP="00A61BF5">
                            <w:pPr>
                              <w:rPr>
                                <w:rFonts w:cstheme="minorHAnsi"/>
                                <w:color w:val="FF0000"/>
                              </w:rPr>
                            </w:pPr>
                            <w:r w:rsidRPr="004D789E">
                              <w:rPr>
                                <w:rFonts w:cstheme="minorHAnsi"/>
                              </w:rPr>
                              <w:t xml:space="preserve">Access Code: </w:t>
                            </w:r>
                            <w:r w:rsidRPr="004D789E">
                              <w:rPr>
                                <w:rFonts w:cstheme="minorHAnsi"/>
                                <w:color w:val="FF0000"/>
                              </w:rPr>
                              <w:t>Volunteer</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6739B" id="_x0000_t202" coordsize="21600,21600" o:spt="202" path="m,l,21600r21600,l21600,xe">
                <v:stroke joinstyle="miter"/>
                <v:path gradientshapeok="t" o:connecttype="rect"/>
              </v:shapetype>
              <v:shape id="Text Box 1" o:spid="_x0000_s1026" type="#_x0000_t202" style="position:absolute;margin-left:-10.8pt;margin-top:18.25pt;width:499.8pt;height:1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" filled="f" strokeweight=".5pt">
                <v:path arrowok="t"/>
                <v:textbox>
                  <w:txbxContent>
                    <w:p w14:paraId="44D5C04C" w14:textId="0A79C1A1" w:rsidR="00A61BF5" w:rsidRDefault="00A61BF5" w:rsidP="00A61BF5">
                      <w:pPr>
                        <w:rPr>
                          <w:rFonts w:cstheme="minorHAnsi"/>
                        </w:rPr>
                      </w:pPr>
                      <w:r w:rsidRPr="004D789E">
                        <w:rPr>
                          <w:rFonts w:cstheme="minorHAnsi"/>
                        </w:rPr>
                        <w:t>Meetings will be held every Wednesday at 1:30 EST</w:t>
                      </w:r>
                      <w:r>
                        <w:rPr>
                          <w:rFonts w:cstheme="minorHAnsi"/>
                        </w:rPr>
                        <w:t xml:space="preserve"> for an hour</w:t>
                      </w:r>
                      <w:r w:rsidRPr="004D789E">
                        <w:rPr>
                          <w:rFonts w:cstheme="minorHAnsi"/>
                        </w:rPr>
                        <w:t xml:space="preserve"> until further notice. We’ll use the </w:t>
                      </w:r>
                      <w:r w:rsidRPr="004D789E">
                        <w:rPr>
                          <w:rFonts w:cstheme="minorHAnsi"/>
                          <w:u w:val="single"/>
                        </w:rPr>
                        <w:t xml:space="preserve">same </w:t>
                      </w:r>
                      <w:r>
                        <w:rPr>
                          <w:rFonts w:cstheme="minorHAnsi"/>
                          <w:u w:val="single"/>
                        </w:rPr>
                        <w:t>Zoom</w:t>
                      </w:r>
                      <w:r w:rsidRPr="004D789E">
                        <w:rPr>
                          <w:rFonts w:cstheme="minorHAnsi"/>
                          <w:u w:val="single"/>
                        </w:rPr>
                        <w:t xml:space="preserve"> link each week</w:t>
                      </w:r>
                      <w:r w:rsidRPr="004D789E">
                        <w:rPr>
                          <w:rFonts w:cstheme="minorHAnsi"/>
                        </w:rPr>
                        <w:t>.</w:t>
                      </w:r>
                      <w:r>
                        <w:rPr>
                          <w:rFonts w:cstheme="minorHAnsi"/>
                        </w:rPr>
                        <w:t xml:space="preserve"> Please share the link with fellow library volunteer leaders. </w:t>
                      </w:r>
                      <w:r w:rsidR="006F3A4B">
                        <w:rPr>
                          <w:rFonts w:cstheme="minorHAnsi"/>
                        </w:rPr>
                        <w:t>All are welcome.</w:t>
                      </w:r>
                    </w:p>
                    <w:p w14:paraId="573EF4E8" w14:textId="77777777" w:rsidR="00A61BF5" w:rsidRDefault="00A61BF5" w:rsidP="00A61BF5">
                      <w:pPr>
                        <w:rPr>
                          <w:rFonts w:cstheme="minorHAnsi"/>
                        </w:rPr>
                      </w:pPr>
                    </w:p>
                    <w:p w14:paraId="13D94BA2" w14:textId="3ACDC99D" w:rsidR="00A61BF5" w:rsidRPr="00A61BF5" w:rsidRDefault="00A61BF5" w:rsidP="00A61BF5">
                      <w:pPr>
                        <w:rPr>
                          <w:rStyle w:val="Hyperlink"/>
                          <w:rFonts w:cstheme="minorHAnsi"/>
                          <w:color w:val="auto"/>
                          <w:u w:val="none"/>
                          <w:shd w:val="clear" w:color="auto" w:fill="FFFFFF"/>
                        </w:rPr>
                      </w:pPr>
                      <w:bookmarkStart w:id="3" w:name="_Hlk87611730"/>
                      <w:bookmarkStart w:id="4" w:name="_Hlk87611731"/>
                      <w:r w:rsidRPr="004D789E">
                        <w:rPr>
                          <w:rFonts w:cstheme="minorHAnsi"/>
                        </w:rPr>
                        <w:t>Zoom:</w:t>
                      </w:r>
                      <w:r w:rsidR="003C2104">
                        <w:rPr>
                          <w:rFonts w:cstheme="minorHAnsi"/>
                        </w:rPr>
                        <w:t xml:space="preserve">  </w:t>
                      </w:r>
                      <w:hyperlink r:id="rId8" w:tgtFrame="_blank" w:history="1">
                        <w:r w:rsidR="003C2104">
                          <w:rPr>
                            <w:rStyle w:val="Hyperlink"/>
                            <w:rFonts w:ascii="Lato" w:hAnsi="Lato"/>
                            <w:color w:val="0E71EB"/>
                            <w:sz w:val="21"/>
                            <w:szCs w:val="21"/>
                            <w:shd w:val="clear" w:color="auto" w:fill="FFFFFF"/>
                          </w:rPr>
                          <w:t>https://us02web.zoom.us/j/85199850785?pwd=WHorb3h2ckgvZjhZT1BOVWxEMzhlZz09</w:t>
                        </w:r>
                      </w:hyperlink>
                    </w:p>
                    <w:p w14:paraId="6C49E34E" w14:textId="77777777" w:rsidR="003C2104" w:rsidRDefault="003C2104" w:rsidP="00A61BF5">
                      <w:pPr>
                        <w:rPr>
                          <w:rStyle w:val="Hyperlink"/>
                          <w:rFonts w:cstheme="minorHAnsi"/>
                          <w:color w:val="auto"/>
                          <w:u w:val="none"/>
                          <w:shd w:val="clear" w:color="auto" w:fill="FFFFFF"/>
                        </w:rPr>
                      </w:pPr>
                    </w:p>
                    <w:p w14:paraId="12374FBC" w14:textId="03BC5D09" w:rsidR="00A61BF5" w:rsidRPr="002E1B0D" w:rsidRDefault="00A61BF5" w:rsidP="00A61BF5">
                      <w:pPr>
                        <w:rPr>
                          <w:rFonts w:cstheme="minorHAnsi"/>
                          <w:shd w:val="clear" w:color="auto" w:fill="FFFFFF"/>
                        </w:rPr>
                      </w:pPr>
                      <w:r w:rsidRPr="00A61BF5">
                        <w:rPr>
                          <w:rStyle w:val="Hyperlink"/>
                          <w:rFonts w:cstheme="minorHAnsi"/>
                          <w:color w:val="auto"/>
                          <w:u w:val="none"/>
                          <w:shd w:val="clear" w:color="auto" w:fill="FFFFFF"/>
                        </w:rPr>
                        <w:t>Meeting ID:</w:t>
                      </w:r>
                      <w:r>
                        <w:rPr>
                          <w:rStyle w:val="Hyperlink"/>
                          <w:rFonts w:cstheme="minorHAnsi"/>
                          <w:color w:val="auto"/>
                          <w:u w:val="none"/>
                          <w:shd w:val="clear" w:color="auto" w:fill="FFFFFF"/>
                        </w:rPr>
                        <w:t xml:space="preserve"> </w:t>
                      </w:r>
                      <w:r w:rsidRPr="00143865">
                        <w:rPr>
                          <w:rFonts w:ascii="Helvetica" w:hAnsi="Helvetica" w:cs="Helvetica"/>
                          <w:sz w:val="21"/>
                          <w:szCs w:val="21"/>
                          <w:shd w:val="clear" w:color="auto" w:fill="FFFFFF"/>
                        </w:rPr>
                        <w:t>851 9985 0785</w:t>
                      </w:r>
                    </w:p>
                    <w:p w14:paraId="6EFA9684" w14:textId="77777777" w:rsidR="00A61BF5" w:rsidRDefault="00A61BF5" w:rsidP="00A61BF5">
                      <w:pPr>
                        <w:rPr>
                          <w:rFonts w:cstheme="minorHAnsi"/>
                          <w:color w:val="FF0000"/>
                        </w:rPr>
                      </w:pPr>
                      <w:r w:rsidRPr="004D789E">
                        <w:rPr>
                          <w:rFonts w:cstheme="minorHAnsi"/>
                        </w:rPr>
                        <w:t xml:space="preserve">Access Code: </w:t>
                      </w:r>
                      <w:r w:rsidRPr="004D789E">
                        <w:rPr>
                          <w:rFonts w:cstheme="minorHAnsi"/>
                          <w:color w:val="FF0000"/>
                        </w:rPr>
                        <w:t>Volunteer</w:t>
                      </w:r>
                      <w:bookmarkEnd w:id="3"/>
                      <w:bookmarkEnd w:id="4"/>
                    </w:p>
                  </w:txbxContent>
                </v:textbox>
                <w10:wrap type="square"/>
              </v:shape>
            </w:pict>
          </mc:Fallback>
        </mc:AlternateContent>
      </w:r>
    </w:p>
    <w:p w14:paraId="00000005" w14:textId="67A170B5" w:rsidR="0099283D" w:rsidRDefault="00747EB2">
      <w:pPr>
        <w:pStyle w:val="Heading1"/>
        <w:rPr>
          <w:rFonts w:asciiTheme="majorHAnsi" w:hAnsiTheme="majorHAnsi" w:cstheme="majorHAnsi"/>
          <w:b/>
          <w:sz w:val="36"/>
          <w:szCs w:val="36"/>
        </w:rPr>
      </w:pPr>
      <w:r w:rsidRPr="00C2682F">
        <w:rPr>
          <w:rFonts w:asciiTheme="majorHAnsi" w:hAnsiTheme="majorHAnsi" w:cstheme="majorHAnsi"/>
          <w:b/>
          <w:sz w:val="36"/>
          <w:szCs w:val="36"/>
        </w:rPr>
        <w:t>Topics Discussed</w:t>
      </w:r>
    </w:p>
    <w:p w14:paraId="2395F4A8" w14:textId="77777777" w:rsidR="004A78DF" w:rsidRPr="00AF038C" w:rsidRDefault="004A78DF" w:rsidP="00D43B0B">
      <w:pPr>
        <w:rPr>
          <w:rFonts w:asciiTheme="majorHAnsi" w:hAnsiTheme="majorHAnsi" w:cstheme="majorHAnsi"/>
          <w:b/>
          <w:bCs/>
        </w:rPr>
      </w:pPr>
      <w:r w:rsidRPr="00AF038C">
        <w:rPr>
          <w:rFonts w:asciiTheme="majorHAnsi" w:hAnsiTheme="majorHAnsi" w:cstheme="majorHAnsi"/>
          <w:b/>
          <w:bCs/>
        </w:rPr>
        <w:t>News</w:t>
      </w:r>
    </w:p>
    <w:p w14:paraId="7A13581E" w14:textId="042C0A81" w:rsidR="00D43B0B" w:rsidRDefault="00A72BCC" w:rsidP="00D43B0B">
      <w:pPr>
        <w:rPr>
          <w:rFonts w:asciiTheme="majorHAnsi" w:hAnsiTheme="majorHAnsi" w:cstheme="majorHAnsi"/>
        </w:rPr>
      </w:pPr>
      <w:r>
        <w:rPr>
          <w:rFonts w:asciiTheme="majorHAnsi" w:hAnsiTheme="majorHAnsi" w:cstheme="majorHAnsi"/>
        </w:rPr>
        <w:t xml:space="preserve">Better Impact News – User Group in the works for </w:t>
      </w:r>
      <w:r w:rsidR="00F5473C">
        <w:rPr>
          <w:rFonts w:asciiTheme="majorHAnsi" w:hAnsiTheme="majorHAnsi" w:cstheme="majorHAnsi"/>
        </w:rPr>
        <w:t xml:space="preserve">late Q3, </w:t>
      </w:r>
      <w:r w:rsidR="00B84239">
        <w:rPr>
          <w:rFonts w:asciiTheme="majorHAnsi" w:hAnsiTheme="majorHAnsi" w:cstheme="majorHAnsi"/>
        </w:rPr>
        <w:t>organizer will be</w:t>
      </w:r>
      <w:r w:rsidR="004A78DF">
        <w:rPr>
          <w:rFonts w:asciiTheme="majorHAnsi" w:hAnsiTheme="majorHAnsi" w:cstheme="majorHAnsi"/>
        </w:rPr>
        <w:t xml:space="preserve"> Rob Bonesteel</w:t>
      </w:r>
      <w:r w:rsidR="00B84239">
        <w:rPr>
          <w:rFonts w:asciiTheme="majorHAnsi" w:hAnsiTheme="majorHAnsi" w:cstheme="majorHAnsi"/>
        </w:rPr>
        <w:t xml:space="preserve"> with BI</w:t>
      </w:r>
    </w:p>
    <w:p w14:paraId="289BA2FF" w14:textId="75C8E9F3" w:rsidR="00B84239" w:rsidRDefault="00B84239" w:rsidP="00D43B0B">
      <w:pPr>
        <w:rPr>
          <w:rFonts w:asciiTheme="majorHAnsi" w:hAnsiTheme="majorHAnsi" w:cstheme="majorHAnsi"/>
        </w:rPr>
      </w:pPr>
    </w:p>
    <w:p w14:paraId="37C3FCE6" w14:textId="3956AD18" w:rsidR="00B84239" w:rsidRPr="00B84239" w:rsidRDefault="00B84239" w:rsidP="00D43B0B">
      <w:pPr>
        <w:rPr>
          <w:rFonts w:asciiTheme="majorHAnsi" w:hAnsiTheme="majorHAnsi" w:cstheme="majorHAnsi"/>
          <w:b/>
          <w:bCs/>
        </w:rPr>
      </w:pPr>
      <w:r w:rsidRPr="00B84239">
        <w:rPr>
          <w:rFonts w:asciiTheme="majorHAnsi" w:hAnsiTheme="majorHAnsi" w:cstheme="majorHAnsi"/>
          <w:b/>
          <w:bCs/>
        </w:rPr>
        <w:t>Reports</w:t>
      </w:r>
    </w:p>
    <w:p w14:paraId="4D3B4424" w14:textId="7F4351B7" w:rsidR="00B84239" w:rsidRDefault="00B84239" w:rsidP="00D43B0B">
      <w:pPr>
        <w:rPr>
          <w:rFonts w:asciiTheme="majorHAnsi" w:hAnsiTheme="majorHAnsi" w:cstheme="majorHAnsi"/>
        </w:rPr>
      </w:pPr>
      <w:r>
        <w:rPr>
          <w:rFonts w:asciiTheme="majorHAnsi" w:hAnsiTheme="majorHAnsi" w:cstheme="majorHAnsi"/>
        </w:rPr>
        <w:t xml:space="preserve">What </w:t>
      </w:r>
      <w:r w:rsidR="00897B23">
        <w:rPr>
          <w:rFonts w:asciiTheme="majorHAnsi" w:hAnsiTheme="majorHAnsi" w:cstheme="majorHAnsi"/>
        </w:rPr>
        <w:t>reports</w:t>
      </w:r>
      <w:r>
        <w:rPr>
          <w:rFonts w:asciiTheme="majorHAnsi" w:hAnsiTheme="majorHAnsi" w:cstheme="majorHAnsi"/>
        </w:rPr>
        <w:t xml:space="preserve"> do you regularly generate?</w:t>
      </w:r>
    </w:p>
    <w:p w14:paraId="0E5A98E9" w14:textId="70328C6F" w:rsidR="00B84239" w:rsidRDefault="00293A54" w:rsidP="00B84239">
      <w:pPr>
        <w:pStyle w:val="ListParagraph"/>
        <w:numPr>
          <w:ilvl w:val="0"/>
          <w:numId w:val="18"/>
        </w:numPr>
        <w:rPr>
          <w:rFonts w:asciiTheme="majorHAnsi" w:hAnsiTheme="majorHAnsi" w:cstheme="majorHAnsi"/>
        </w:rPr>
      </w:pPr>
      <w:r>
        <w:rPr>
          <w:rFonts w:asciiTheme="majorHAnsi" w:hAnsiTheme="majorHAnsi" w:cstheme="majorHAnsi"/>
        </w:rPr>
        <w:t xml:space="preserve">Monthly for </w:t>
      </w:r>
      <w:r w:rsidR="00897B23">
        <w:rPr>
          <w:rFonts w:asciiTheme="majorHAnsi" w:hAnsiTheme="majorHAnsi" w:cstheme="majorHAnsi"/>
        </w:rPr>
        <w:t>visibility</w:t>
      </w:r>
      <w:r>
        <w:rPr>
          <w:rFonts w:asciiTheme="majorHAnsi" w:hAnsiTheme="majorHAnsi" w:cstheme="majorHAnsi"/>
        </w:rPr>
        <w:t xml:space="preserve"> – hours by location/program. A research analyst on staff incorporates volunteer data into system</w:t>
      </w:r>
      <w:r w:rsidR="00897B23">
        <w:rPr>
          <w:rFonts w:asciiTheme="majorHAnsi" w:hAnsiTheme="majorHAnsi" w:cstheme="majorHAnsi"/>
        </w:rPr>
        <w:t>-</w:t>
      </w:r>
      <w:r>
        <w:rPr>
          <w:rFonts w:asciiTheme="majorHAnsi" w:hAnsiTheme="majorHAnsi" w:cstheme="majorHAnsi"/>
        </w:rPr>
        <w:t>wide reports.</w:t>
      </w:r>
    </w:p>
    <w:p w14:paraId="4DB2AEF7" w14:textId="31CEACC1" w:rsidR="00293A54" w:rsidRDefault="00293A54" w:rsidP="00B84239">
      <w:pPr>
        <w:pStyle w:val="ListParagraph"/>
        <w:numPr>
          <w:ilvl w:val="0"/>
          <w:numId w:val="18"/>
        </w:numPr>
        <w:rPr>
          <w:rFonts w:asciiTheme="majorHAnsi" w:hAnsiTheme="majorHAnsi" w:cstheme="majorHAnsi"/>
        </w:rPr>
      </w:pPr>
      <w:r>
        <w:rPr>
          <w:rFonts w:asciiTheme="majorHAnsi" w:hAnsiTheme="majorHAnsi" w:cstheme="majorHAnsi"/>
        </w:rPr>
        <w:t xml:space="preserve">Weekly – staff update of what we’re doing. Monthly - Fiscal year to date (# </w:t>
      </w:r>
      <w:proofErr w:type="spellStart"/>
      <w:r>
        <w:rPr>
          <w:rFonts w:asciiTheme="majorHAnsi" w:hAnsiTheme="majorHAnsi" w:cstheme="majorHAnsi"/>
        </w:rPr>
        <w:t>hrs</w:t>
      </w:r>
      <w:proofErr w:type="spellEnd"/>
      <w:r>
        <w:rPr>
          <w:rFonts w:asciiTheme="majorHAnsi" w:hAnsiTheme="majorHAnsi" w:cstheme="majorHAnsi"/>
        </w:rPr>
        <w:t xml:space="preserve">, vols, $ value). </w:t>
      </w:r>
      <w:proofErr w:type="spellStart"/>
      <w:r>
        <w:rPr>
          <w:rFonts w:asciiTheme="majorHAnsi" w:hAnsiTheme="majorHAnsi" w:cstheme="majorHAnsi"/>
        </w:rPr>
        <w:t>Qrtly</w:t>
      </w:r>
      <w:proofErr w:type="spellEnd"/>
      <w:r>
        <w:rPr>
          <w:rFonts w:asciiTheme="majorHAnsi" w:hAnsiTheme="majorHAnsi" w:cstheme="majorHAnsi"/>
        </w:rPr>
        <w:t xml:space="preserve"> – for the director. Annual report for the board. Add in qualitative data – antidotes – collected in an annual volunteer survey.</w:t>
      </w:r>
    </w:p>
    <w:p w14:paraId="60C63D74" w14:textId="47F93881" w:rsidR="00897B23" w:rsidRDefault="00897B23" w:rsidP="00B84239">
      <w:pPr>
        <w:pStyle w:val="ListParagraph"/>
        <w:numPr>
          <w:ilvl w:val="0"/>
          <w:numId w:val="18"/>
        </w:numPr>
        <w:rPr>
          <w:rFonts w:asciiTheme="majorHAnsi" w:hAnsiTheme="majorHAnsi" w:cstheme="majorHAnsi"/>
        </w:rPr>
      </w:pPr>
      <w:r>
        <w:rPr>
          <w:rFonts w:asciiTheme="majorHAnsi" w:hAnsiTheme="majorHAnsi" w:cstheme="majorHAnsi"/>
        </w:rPr>
        <w:t xml:space="preserve">Monthly – track all new &amp; resigned volunteers, patrons served, grant #s. Present as an infographic. </w:t>
      </w:r>
    </w:p>
    <w:p w14:paraId="4A422184" w14:textId="133CF54B" w:rsidR="00897B23" w:rsidRDefault="00897B23" w:rsidP="00B84239">
      <w:pPr>
        <w:pStyle w:val="ListParagraph"/>
        <w:numPr>
          <w:ilvl w:val="0"/>
          <w:numId w:val="18"/>
        </w:numPr>
        <w:rPr>
          <w:rFonts w:asciiTheme="majorHAnsi" w:hAnsiTheme="majorHAnsi" w:cstheme="majorHAnsi"/>
        </w:rPr>
      </w:pPr>
      <w:proofErr w:type="spellStart"/>
      <w:r>
        <w:rPr>
          <w:rFonts w:asciiTheme="majorHAnsi" w:hAnsiTheme="majorHAnsi" w:cstheme="majorHAnsi"/>
        </w:rPr>
        <w:t>Souly</w:t>
      </w:r>
      <w:proofErr w:type="spellEnd"/>
      <w:r>
        <w:rPr>
          <w:rFonts w:asciiTheme="majorHAnsi" w:hAnsiTheme="majorHAnsi" w:cstheme="majorHAnsi"/>
        </w:rPr>
        <w:t xml:space="preserve"> on program data. # </w:t>
      </w:r>
      <w:proofErr w:type="gramStart"/>
      <w:r>
        <w:rPr>
          <w:rFonts w:asciiTheme="majorHAnsi" w:hAnsiTheme="majorHAnsi" w:cstheme="majorHAnsi"/>
        </w:rPr>
        <w:t>of</w:t>
      </w:r>
      <w:proofErr w:type="gramEnd"/>
      <w:r>
        <w:rPr>
          <w:rFonts w:asciiTheme="majorHAnsi" w:hAnsiTheme="majorHAnsi" w:cstheme="majorHAnsi"/>
        </w:rPr>
        <w:t xml:space="preserve"> interviews, # of exit interviews, # of coaching sessions, # of reference letters provided, # of hours spent on community outreach</w:t>
      </w:r>
      <w:r w:rsidR="00694D1F">
        <w:rPr>
          <w:rFonts w:asciiTheme="majorHAnsi" w:hAnsiTheme="majorHAnsi" w:cstheme="majorHAnsi"/>
        </w:rPr>
        <w:t xml:space="preserve">, # of hours presenting. </w:t>
      </w:r>
      <w:proofErr w:type="gramStart"/>
      <w:r w:rsidR="00386823">
        <w:rPr>
          <w:rFonts w:asciiTheme="majorHAnsi" w:hAnsiTheme="majorHAnsi" w:cstheme="majorHAnsi"/>
        </w:rPr>
        <w:t>Basically</w:t>
      </w:r>
      <w:proofErr w:type="gramEnd"/>
      <w:r w:rsidR="00694D1F">
        <w:rPr>
          <w:rFonts w:asciiTheme="majorHAnsi" w:hAnsiTheme="majorHAnsi" w:cstheme="majorHAnsi"/>
        </w:rPr>
        <w:t xml:space="preserve"> every step along the workflow. </w:t>
      </w:r>
    </w:p>
    <w:p w14:paraId="025C2777" w14:textId="77777777" w:rsidR="00386823" w:rsidRDefault="00694D1F" w:rsidP="00B84239">
      <w:pPr>
        <w:pStyle w:val="ListParagraph"/>
        <w:numPr>
          <w:ilvl w:val="0"/>
          <w:numId w:val="18"/>
        </w:numPr>
        <w:rPr>
          <w:rFonts w:asciiTheme="majorHAnsi" w:hAnsiTheme="majorHAnsi" w:cstheme="majorHAnsi"/>
        </w:rPr>
      </w:pPr>
      <w:r>
        <w:rPr>
          <w:rFonts w:asciiTheme="majorHAnsi" w:hAnsiTheme="majorHAnsi" w:cstheme="majorHAnsi"/>
        </w:rPr>
        <w:t xml:space="preserve">Hint: </w:t>
      </w:r>
    </w:p>
    <w:p w14:paraId="0695C107" w14:textId="76AF59CB" w:rsidR="00694D1F" w:rsidRDefault="00386823" w:rsidP="00386823">
      <w:pPr>
        <w:pStyle w:val="ListParagraph"/>
        <w:numPr>
          <w:ilvl w:val="1"/>
          <w:numId w:val="18"/>
        </w:numPr>
        <w:rPr>
          <w:rFonts w:asciiTheme="majorHAnsi" w:hAnsiTheme="majorHAnsi" w:cstheme="majorHAnsi"/>
        </w:rPr>
      </w:pPr>
      <w:r>
        <w:rPr>
          <w:rFonts w:asciiTheme="majorHAnsi" w:hAnsiTheme="majorHAnsi" w:cstheme="majorHAnsi"/>
        </w:rPr>
        <w:t>I</w:t>
      </w:r>
      <w:r w:rsidR="00694D1F">
        <w:rPr>
          <w:rFonts w:asciiTheme="majorHAnsi" w:hAnsiTheme="majorHAnsi" w:cstheme="majorHAnsi"/>
        </w:rPr>
        <w:t>nclude boss in the workflow to demonstrate the work you do. Strive for the “ah ha” moment…build more trust.</w:t>
      </w:r>
    </w:p>
    <w:p w14:paraId="4014A633" w14:textId="46F00D36" w:rsidR="00386823" w:rsidRDefault="00386823" w:rsidP="00386823">
      <w:pPr>
        <w:pStyle w:val="ListParagraph"/>
        <w:numPr>
          <w:ilvl w:val="1"/>
          <w:numId w:val="18"/>
        </w:numPr>
        <w:rPr>
          <w:rFonts w:asciiTheme="majorHAnsi" w:hAnsiTheme="majorHAnsi" w:cstheme="majorHAnsi"/>
        </w:rPr>
      </w:pPr>
      <w:r>
        <w:rPr>
          <w:rFonts w:asciiTheme="majorHAnsi" w:hAnsiTheme="majorHAnsi" w:cstheme="majorHAnsi"/>
        </w:rPr>
        <w:t xml:space="preserve">Know your audience. Reports should be </w:t>
      </w:r>
      <w:r w:rsidRPr="00386823">
        <w:rPr>
          <w:rFonts w:asciiTheme="majorHAnsi" w:hAnsiTheme="majorHAnsi" w:cstheme="majorHAnsi"/>
        </w:rPr>
        <w:t xml:space="preserve">tailored </w:t>
      </w:r>
      <w:r>
        <w:rPr>
          <w:rFonts w:asciiTheme="majorHAnsi" w:hAnsiTheme="majorHAnsi" w:cstheme="majorHAnsi"/>
        </w:rPr>
        <w:t>to the recipients.</w:t>
      </w:r>
    </w:p>
    <w:p w14:paraId="0237ADD5" w14:textId="77777777" w:rsidR="00386823" w:rsidRDefault="00386823" w:rsidP="00386823">
      <w:pPr>
        <w:pStyle w:val="ListParagraph"/>
        <w:numPr>
          <w:ilvl w:val="1"/>
          <w:numId w:val="18"/>
        </w:numPr>
        <w:rPr>
          <w:rFonts w:asciiTheme="majorHAnsi" w:hAnsiTheme="majorHAnsi" w:cstheme="majorHAnsi"/>
        </w:rPr>
      </w:pPr>
    </w:p>
    <w:p w14:paraId="04FC0B95" w14:textId="77777777" w:rsidR="00386823" w:rsidRDefault="00694D1F" w:rsidP="00B84239">
      <w:pPr>
        <w:pStyle w:val="ListParagraph"/>
        <w:numPr>
          <w:ilvl w:val="0"/>
          <w:numId w:val="18"/>
        </w:numPr>
        <w:rPr>
          <w:rFonts w:asciiTheme="majorHAnsi" w:hAnsiTheme="majorHAnsi" w:cstheme="majorHAnsi"/>
        </w:rPr>
      </w:pPr>
      <w:r>
        <w:rPr>
          <w:rFonts w:asciiTheme="majorHAnsi" w:hAnsiTheme="majorHAnsi" w:cstheme="majorHAnsi"/>
        </w:rPr>
        <w:t xml:space="preserve">Caution: </w:t>
      </w:r>
    </w:p>
    <w:p w14:paraId="5B7C3310" w14:textId="545510DE" w:rsidR="00694D1F" w:rsidRDefault="00386823" w:rsidP="00386823">
      <w:pPr>
        <w:pStyle w:val="ListParagraph"/>
        <w:numPr>
          <w:ilvl w:val="1"/>
          <w:numId w:val="18"/>
        </w:numPr>
        <w:rPr>
          <w:rFonts w:asciiTheme="majorHAnsi" w:hAnsiTheme="majorHAnsi" w:cstheme="majorHAnsi"/>
        </w:rPr>
      </w:pPr>
      <w:r>
        <w:rPr>
          <w:rFonts w:asciiTheme="majorHAnsi" w:hAnsiTheme="majorHAnsi" w:cstheme="majorHAnsi"/>
        </w:rPr>
        <w:t>B</w:t>
      </w:r>
      <w:r w:rsidR="00694D1F">
        <w:rPr>
          <w:rFonts w:asciiTheme="majorHAnsi" w:hAnsiTheme="majorHAnsi" w:cstheme="majorHAnsi"/>
        </w:rPr>
        <w:t>e aware of oversharing. Leadership, who may not understand your work, may rewrite your job.</w:t>
      </w:r>
    </w:p>
    <w:p w14:paraId="5E750843" w14:textId="7CA7AE03" w:rsidR="00386823" w:rsidRDefault="00386823" w:rsidP="00386823">
      <w:pPr>
        <w:pStyle w:val="ListParagraph"/>
        <w:numPr>
          <w:ilvl w:val="1"/>
          <w:numId w:val="18"/>
        </w:numPr>
        <w:rPr>
          <w:rFonts w:asciiTheme="majorHAnsi" w:hAnsiTheme="majorHAnsi" w:cstheme="majorHAnsi"/>
        </w:rPr>
      </w:pPr>
      <w:r>
        <w:rPr>
          <w:rFonts w:asciiTheme="majorHAnsi" w:hAnsiTheme="majorHAnsi" w:cstheme="majorHAnsi"/>
        </w:rPr>
        <w:lastRenderedPageBreak/>
        <w:t>Determine what works for your library. Showing FTEs may not be the way to go if you’re a union shop. Know who should be counted…foundation volunteers, FOL, Board, Interns, etc. may need to be removed (or added) to your reporting.</w:t>
      </w:r>
    </w:p>
    <w:p w14:paraId="39F1ED52" w14:textId="23DD099E" w:rsidR="00694D1F" w:rsidRDefault="00694D1F" w:rsidP="00B84239">
      <w:pPr>
        <w:pStyle w:val="ListParagraph"/>
        <w:numPr>
          <w:ilvl w:val="0"/>
          <w:numId w:val="18"/>
        </w:numPr>
        <w:rPr>
          <w:rFonts w:asciiTheme="majorHAnsi" w:hAnsiTheme="majorHAnsi" w:cstheme="majorHAnsi"/>
        </w:rPr>
      </w:pPr>
      <w:r>
        <w:rPr>
          <w:rFonts w:asciiTheme="majorHAnsi" w:hAnsiTheme="majorHAnsi" w:cstheme="majorHAnsi"/>
        </w:rPr>
        <w:t xml:space="preserve">Monthly reports to all partners – schools who have student volunteers. What is each youth doing, progress, hours, </w:t>
      </w:r>
      <w:proofErr w:type="gramStart"/>
      <w:r>
        <w:rPr>
          <w:rFonts w:asciiTheme="majorHAnsi" w:hAnsiTheme="majorHAnsi" w:cstheme="majorHAnsi"/>
        </w:rPr>
        <w:t>etc..</w:t>
      </w:r>
      <w:proofErr w:type="gramEnd"/>
      <w:r>
        <w:rPr>
          <w:rFonts w:asciiTheme="majorHAnsi" w:hAnsiTheme="majorHAnsi" w:cstheme="majorHAnsi"/>
        </w:rPr>
        <w:t xml:space="preserve"> Total # of hours converted to FTEs. Headcount at each branch.</w:t>
      </w:r>
    </w:p>
    <w:p w14:paraId="2937115E" w14:textId="07F07F9E" w:rsidR="00694D1F" w:rsidRDefault="00386823" w:rsidP="00B84239">
      <w:pPr>
        <w:pStyle w:val="ListParagraph"/>
        <w:numPr>
          <w:ilvl w:val="0"/>
          <w:numId w:val="18"/>
        </w:numPr>
        <w:rPr>
          <w:rFonts w:asciiTheme="majorHAnsi" w:hAnsiTheme="majorHAnsi" w:cstheme="majorHAnsi"/>
        </w:rPr>
      </w:pPr>
      <w:r>
        <w:rPr>
          <w:rFonts w:asciiTheme="majorHAnsi" w:hAnsiTheme="majorHAnsi" w:cstheme="majorHAnsi"/>
        </w:rPr>
        <w:t>Annual report with volunteer # and hours separated by individual volunteer and group</w:t>
      </w:r>
    </w:p>
    <w:p w14:paraId="305C866C" w14:textId="12132AE2" w:rsidR="00AD456C" w:rsidRDefault="00AD456C" w:rsidP="00B84239">
      <w:pPr>
        <w:pStyle w:val="ListParagraph"/>
        <w:numPr>
          <w:ilvl w:val="0"/>
          <w:numId w:val="18"/>
        </w:numPr>
        <w:rPr>
          <w:rFonts w:asciiTheme="majorHAnsi" w:hAnsiTheme="majorHAnsi" w:cstheme="majorHAnsi"/>
        </w:rPr>
      </w:pPr>
      <w:r>
        <w:rPr>
          <w:rFonts w:asciiTheme="majorHAnsi" w:hAnsiTheme="majorHAnsi" w:cstheme="majorHAnsi"/>
        </w:rPr>
        <w:t>Report of MLIS, retired librarians, librarians</w:t>
      </w:r>
    </w:p>
    <w:p w14:paraId="0460D0E2" w14:textId="155EF5B8" w:rsidR="00AD456C" w:rsidRDefault="00AD456C" w:rsidP="00B84239">
      <w:pPr>
        <w:pStyle w:val="ListParagraph"/>
        <w:numPr>
          <w:ilvl w:val="0"/>
          <w:numId w:val="18"/>
        </w:numPr>
        <w:rPr>
          <w:rFonts w:asciiTheme="majorHAnsi" w:hAnsiTheme="majorHAnsi" w:cstheme="majorHAnsi"/>
        </w:rPr>
      </w:pPr>
      <w:r>
        <w:rPr>
          <w:rFonts w:asciiTheme="majorHAnsi" w:hAnsiTheme="majorHAnsi" w:cstheme="majorHAnsi"/>
        </w:rPr>
        <w:t>Report based on education level to show the diversity of volunteers schooling</w:t>
      </w:r>
    </w:p>
    <w:p w14:paraId="7705607E" w14:textId="48041559" w:rsidR="00AD456C" w:rsidRDefault="00AD456C" w:rsidP="00B84239">
      <w:pPr>
        <w:pStyle w:val="ListParagraph"/>
        <w:numPr>
          <w:ilvl w:val="0"/>
          <w:numId w:val="18"/>
        </w:numPr>
        <w:rPr>
          <w:rFonts w:asciiTheme="majorHAnsi" w:hAnsiTheme="majorHAnsi" w:cstheme="majorHAnsi"/>
        </w:rPr>
      </w:pPr>
      <w:r>
        <w:rPr>
          <w:rFonts w:asciiTheme="majorHAnsi" w:hAnsiTheme="majorHAnsi" w:cstheme="majorHAnsi"/>
        </w:rPr>
        <w:t>Report of volunteers with languages spoken</w:t>
      </w:r>
    </w:p>
    <w:p w14:paraId="1D5E5462" w14:textId="0ACA7A93" w:rsidR="00293A54" w:rsidRDefault="00293A54" w:rsidP="00293A54">
      <w:pPr>
        <w:rPr>
          <w:rFonts w:asciiTheme="majorHAnsi" w:hAnsiTheme="majorHAnsi" w:cstheme="majorHAnsi"/>
        </w:rPr>
      </w:pPr>
    </w:p>
    <w:p w14:paraId="4AAD75CF" w14:textId="77777777" w:rsidR="00897B23" w:rsidRDefault="00293A54" w:rsidP="00293A54">
      <w:pPr>
        <w:rPr>
          <w:rFonts w:asciiTheme="majorHAnsi" w:hAnsiTheme="majorHAnsi" w:cstheme="majorHAnsi"/>
          <w:b/>
          <w:bCs/>
        </w:rPr>
      </w:pPr>
      <w:r>
        <w:rPr>
          <w:rFonts w:asciiTheme="majorHAnsi" w:hAnsiTheme="majorHAnsi" w:cstheme="majorHAnsi"/>
        </w:rPr>
        <w:t xml:space="preserve">Bonus: </w:t>
      </w:r>
      <w:r w:rsidRPr="00293A54">
        <w:rPr>
          <w:rFonts w:asciiTheme="majorHAnsi" w:hAnsiTheme="majorHAnsi" w:cstheme="majorHAnsi"/>
          <w:b/>
          <w:bCs/>
        </w:rPr>
        <w:t xml:space="preserve">Value </w:t>
      </w:r>
      <w:proofErr w:type="spellStart"/>
      <w:r w:rsidRPr="00293A54">
        <w:rPr>
          <w:rFonts w:asciiTheme="majorHAnsi" w:hAnsiTheme="majorHAnsi" w:cstheme="majorHAnsi"/>
          <w:b/>
          <w:bCs/>
        </w:rPr>
        <w:t>caluclations</w:t>
      </w:r>
      <w:proofErr w:type="spellEnd"/>
      <w:r>
        <w:rPr>
          <w:rFonts w:asciiTheme="majorHAnsi" w:hAnsiTheme="majorHAnsi" w:cstheme="majorHAnsi"/>
          <w:b/>
          <w:bCs/>
        </w:rPr>
        <w:t xml:space="preserve">. </w:t>
      </w:r>
    </w:p>
    <w:p w14:paraId="14CD00BE" w14:textId="0927F556" w:rsidR="00293A54" w:rsidRDefault="00293A54" w:rsidP="00897B23">
      <w:pPr>
        <w:pStyle w:val="ListParagraph"/>
        <w:numPr>
          <w:ilvl w:val="0"/>
          <w:numId w:val="18"/>
        </w:numPr>
        <w:rPr>
          <w:rFonts w:asciiTheme="majorHAnsi" w:hAnsiTheme="majorHAnsi" w:cstheme="majorHAnsi"/>
        </w:rPr>
      </w:pPr>
      <w:r w:rsidRPr="00897B23">
        <w:rPr>
          <w:rFonts w:asciiTheme="majorHAnsi" w:hAnsiTheme="majorHAnsi" w:cstheme="majorHAnsi"/>
        </w:rPr>
        <w:t xml:space="preserve">Independent Sector </w:t>
      </w:r>
      <w:r w:rsidR="00897B23">
        <w:rPr>
          <w:rFonts w:asciiTheme="majorHAnsi" w:hAnsiTheme="majorHAnsi" w:cstheme="majorHAnsi"/>
        </w:rPr>
        <w:t xml:space="preserve">for the </w:t>
      </w:r>
      <w:hyperlink r:id="rId9" w:history="1">
        <w:r w:rsidRPr="00897B23">
          <w:rPr>
            <w:rStyle w:val="Hyperlink"/>
            <w:rFonts w:asciiTheme="majorHAnsi" w:hAnsiTheme="majorHAnsi" w:cstheme="majorHAnsi"/>
          </w:rPr>
          <w:t>value of a volunteer</w:t>
        </w:r>
      </w:hyperlink>
      <w:r w:rsidR="00897B23">
        <w:rPr>
          <w:rFonts w:asciiTheme="majorHAnsi" w:hAnsiTheme="majorHAnsi" w:cstheme="majorHAnsi"/>
        </w:rPr>
        <w:t xml:space="preserve"> hour</w:t>
      </w:r>
      <w:r w:rsidRPr="00897B23">
        <w:rPr>
          <w:rFonts w:asciiTheme="majorHAnsi" w:hAnsiTheme="majorHAnsi" w:cstheme="majorHAnsi"/>
        </w:rPr>
        <w:t>.</w:t>
      </w:r>
    </w:p>
    <w:p w14:paraId="3C308C0D" w14:textId="689DB5A6" w:rsidR="00897B23" w:rsidRDefault="00897B23" w:rsidP="00897B23">
      <w:pPr>
        <w:pStyle w:val="ListParagraph"/>
        <w:numPr>
          <w:ilvl w:val="0"/>
          <w:numId w:val="18"/>
        </w:numPr>
        <w:rPr>
          <w:rFonts w:asciiTheme="majorHAnsi" w:hAnsiTheme="majorHAnsi" w:cstheme="majorHAnsi"/>
        </w:rPr>
      </w:pPr>
      <w:r>
        <w:rPr>
          <w:rFonts w:asciiTheme="majorHAnsi" w:hAnsiTheme="majorHAnsi" w:cstheme="majorHAnsi"/>
        </w:rPr>
        <w:t xml:space="preserve">Use the entry-level salary + </w:t>
      </w:r>
      <w:r w:rsidR="00694D1F">
        <w:rPr>
          <w:rFonts w:asciiTheme="majorHAnsi" w:hAnsiTheme="majorHAnsi" w:cstheme="majorHAnsi"/>
        </w:rPr>
        <w:t>benefits</w:t>
      </w:r>
    </w:p>
    <w:p w14:paraId="054E8809" w14:textId="5CA25C6F" w:rsidR="00AD456C" w:rsidRDefault="00AD456C" w:rsidP="00897B23">
      <w:pPr>
        <w:pStyle w:val="ListParagraph"/>
        <w:numPr>
          <w:ilvl w:val="0"/>
          <w:numId w:val="18"/>
        </w:numPr>
        <w:rPr>
          <w:rFonts w:asciiTheme="majorHAnsi" w:hAnsiTheme="majorHAnsi" w:cstheme="majorHAnsi"/>
        </w:rPr>
      </w:pPr>
      <w:r>
        <w:rPr>
          <w:rFonts w:asciiTheme="majorHAnsi" w:hAnsiTheme="majorHAnsi" w:cstheme="majorHAnsi"/>
        </w:rPr>
        <w:t xml:space="preserve">Value could also be calculated by occupation </w:t>
      </w:r>
    </w:p>
    <w:p w14:paraId="5BC0E4B7" w14:textId="77777777" w:rsidR="00AD456C" w:rsidRPr="00AD456C" w:rsidRDefault="00AD456C" w:rsidP="00AD456C">
      <w:pPr>
        <w:rPr>
          <w:rFonts w:asciiTheme="majorHAnsi" w:hAnsiTheme="majorHAnsi" w:cstheme="majorHAnsi"/>
        </w:rPr>
      </w:pPr>
    </w:p>
    <w:p w14:paraId="6A1FEFD0" w14:textId="77777777" w:rsidR="00AD456C" w:rsidRDefault="004A78DF" w:rsidP="004A78DF">
      <w:pPr>
        <w:rPr>
          <w:rFonts w:asciiTheme="majorHAnsi" w:hAnsiTheme="majorHAnsi" w:cstheme="majorHAnsi"/>
          <w:color w:val="1F497D"/>
          <w:lang w:val="en-CA"/>
        </w:rPr>
      </w:pPr>
      <w:r w:rsidRPr="00AD456C">
        <w:rPr>
          <w:rFonts w:asciiTheme="majorHAnsi" w:hAnsiTheme="majorHAnsi" w:cstheme="majorHAnsi"/>
          <w:b/>
          <w:bCs/>
          <w:lang w:val="en-CA"/>
        </w:rPr>
        <w:t>Onboarding process</w:t>
      </w:r>
      <w:r w:rsidRPr="00AD456C">
        <w:rPr>
          <w:rFonts w:asciiTheme="majorHAnsi" w:hAnsiTheme="majorHAnsi" w:cstheme="majorHAnsi"/>
          <w:lang w:val="en-CA"/>
        </w:rPr>
        <w:t xml:space="preserve"> </w:t>
      </w:r>
    </w:p>
    <w:p w14:paraId="4B50CA17" w14:textId="468590CE" w:rsidR="00641C97" w:rsidRDefault="00AD456C" w:rsidP="00641C97">
      <w:pPr>
        <w:rPr>
          <w:rFonts w:asciiTheme="majorHAnsi" w:hAnsiTheme="majorHAnsi" w:cstheme="majorHAnsi"/>
          <w:lang w:val="en-CA"/>
        </w:rPr>
      </w:pPr>
      <w:r w:rsidRPr="00AD456C">
        <w:rPr>
          <w:rFonts w:asciiTheme="majorHAnsi" w:hAnsiTheme="majorHAnsi" w:cstheme="majorHAnsi"/>
          <w:lang w:val="en-CA"/>
        </w:rPr>
        <w:t xml:space="preserve">What is </w:t>
      </w:r>
      <w:r w:rsidR="00641C97">
        <w:rPr>
          <w:rFonts w:asciiTheme="majorHAnsi" w:hAnsiTheme="majorHAnsi" w:cstheme="majorHAnsi"/>
          <w:lang w:val="en-CA"/>
        </w:rPr>
        <w:t>your library’s interest/interview/application process</w:t>
      </w:r>
      <w:r w:rsidRPr="00AD456C">
        <w:rPr>
          <w:rFonts w:asciiTheme="majorHAnsi" w:hAnsiTheme="majorHAnsi" w:cstheme="majorHAnsi"/>
          <w:lang w:val="en-CA"/>
        </w:rPr>
        <w:t>?</w:t>
      </w:r>
      <w:r w:rsidR="00641C97">
        <w:rPr>
          <w:rFonts w:asciiTheme="majorHAnsi" w:hAnsiTheme="majorHAnsi" w:cstheme="majorHAnsi"/>
          <w:lang w:val="en-CA"/>
        </w:rPr>
        <w:t xml:space="preserve"> At what point </w:t>
      </w:r>
      <w:r w:rsidR="001440AE">
        <w:rPr>
          <w:rFonts w:asciiTheme="majorHAnsi" w:hAnsiTheme="majorHAnsi" w:cstheme="majorHAnsi"/>
          <w:lang w:val="en-CA"/>
        </w:rPr>
        <w:t>do</w:t>
      </w:r>
      <w:r w:rsidR="00641C97">
        <w:rPr>
          <w:rFonts w:asciiTheme="majorHAnsi" w:hAnsiTheme="majorHAnsi" w:cstheme="majorHAnsi"/>
          <w:lang w:val="en-CA"/>
        </w:rPr>
        <w:t xml:space="preserve"> you collect information in your volunteer management database?</w:t>
      </w:r>
    </w:p>
    <w:p w14:paraId="3DF35608" w14:textId="01BB4FDD" w:rsidR="00641C97" w:rsidRDefault="00641C97" w:rsidP="00641C97">
      <w:pPr>
        <w:rPr>
          <w:rFonts w:asciiTheme="majorHAnsi" w:hAnsiTheme="majorHAnsi" w:cstheme="majorHAnsi"/>
          <w:lang w:val="en-CA"/>
        </w:rPr>
      </w:pPr>
      <w:r>
        <w:rPr>
          <w:rFonts w:asciiTheme="majorHAnsi" w:hAnsiTheme="majorHAnsi" w:cstheme="majorHAnsi"/>
          <w:lang w:val="en-CA"/>
        </w:rPr>
        <w:t>Note: Wendy J. lost internet access so the notes for this topic are skimpy.</w:t>
      </w:r>
    </w:p>
    <w:p w14:paraId="7E85F383" w14:textId="6DF520FA" w:rsidR="004A78DF" w:rsidRDefault="00641C97" w:rsidP="004A78DF">
      <w:pPr>
        <w:pStyle w:val="ListParagraph"/>
        <w:numPr>
          <w:ilvl w:val="0"/>
          <w:numId w:val="18"/>
        </w:numPr>
        <w:rPr>
          <w:rFonts w:asciiTheme="majorHAnsi" w:hAnsiTheme="majorHAnsi" w:cstheme="majorHAnsi"/>
          <w:lang w:val="en-CA"/>
        </w:rPr>
      </w:pPr>
      <w:r>
        <w:rPr>
          <w:rFonts w:asciiTheme="majorHAnsi" w:hAnsiTheme="majorHAnsi" w:cstheme="majorHAnsi"/>
          <w:lang w:val="en-CA"/>
        </w:rPr>
        <w:t>Interest interview form to volunteer leader interview to application link which includes the background check. This process reduces the cost of the background check and the record cost in the database.</w:t>
      </w:r>
    </w:p>
    <w:p w14:paraId="6FFF16F2" w14:textId="46FC39AD" w:rsidR="00641C97" w:rsidRPr="001440AE" w:rsidRDefault="00641C97" w:rsidP="004A78DF">
      <w:pPr>
        <w:pStyle w:val="ListParagraph"/>
        <w:numPr>
          <w:ilvl w:val="0"/>
          <w:numId w:val="18"/>
        </w:numPr>
        <w:rPr>
          <w:rFonts w:asciiTheme="majorHAnsi" w:hAnsiTheme="majorHAnsi" w:cstheme="majorHAnsi"/>
          <w:lang w:val="en-CA"/>
        </w:rPr>
      </w:pPr>
      <w:r>
        <w:rPr>
          <w:rFonts w:asciiTheme="majorHAnsi" w:hAnsiTheme="majorHAnsi" w:cstheme="majorHAnsi"/>
          <w:lang w:val="en-CA"/>
        </w:rPr>
        <w:t xml:space="preserve">Formstack interest document on </w:t>
      </w:r>
      <w:r w:rsidR="001440AE">
        <w:rPr>
          <w:rFonts w:asciiTheme="majorHAnsi" w:hAnsiTheme="majorHAnsi" w:cstheme="majorHAnsi"/>
          <w:lang w:val="en-CA"/>
        </w:rPr>
        <w:t xml:space="preserve">the </w:t>
      </w:r>
      <w:r>
        <w:rPr>
          <w:rFonts w:asciiTheme="majorHAnsi" w:hAnsiTheme="majorHAnsi" w:cstheme="majorHAnsi"/>
          <w:lang w:val="en-CA"/>
        </w:rPr>
        <w:t xml:space="preserve">webpage to interest tracker spreadsheet to branch volunteer </w:t>
      </w:r>
      <w:r w:rsidRPr="001440AE">
        <w:rPr>
          <w:rFonts w:asciiTheme="majorHAnsi" w:hAnsiTheme="majorHAnsi" w:cstheme="majorHAnsi"/>
          <w:lang w:val="en-CA"/>
        </w:rPr>
        <w:t xml:space="preserve">coordinator interview to </w:t>
      </w:r>
      <w:r w:rsidR="001440AE" w:rsidRPr="001440AE">
        <w:rPr>
          <w:rFonts w:asciiTheme="majorHAnsi" w:hAnsiTheme="majorHAnsi" w:cstheme="majorHAnsi"/>
          <w:lang w:val="en-CA"/>
        </w:rPr>
        <w:t>entry in database/background check/etc.</w:t>
      </w:r>
    </w:p>
    <w:p w14:paraId="18E318B7" w14:textId="20390C33" w:rsidR="001440AE" w:rsidRPr="001440AE" w:rsidRDefault="001440AE" w:rsidP="004A78DF">
      <w:pPr>
        <w:pStyle w:val="ListParagraph"/>
        <w:numPr>
          <w:ilvl w:val="0"/>
          <w:numId w:val="18"/>
        </w:numPr>
        <w:rPr>
          <w:rFonts w:asciiTheme="majorHAnsi" w:hAnsiTheme="majorHAnsi" w:cstheme="majorHAnsi"/>
          <w:lang w:val="en-CA"/>
        </w:rPr>
      </w:pPr>
      <w:r w:rsidRPr="001440AE">
        <w:rPr>
          <w:rFonts w:asciiTheme="majorHAnsi" w:hAnsiTheme="majorHAnsi" w:cstheme="majorHAnsi"/>
          <w:lang w:val="en-CA"/>
        </w:rPr>
        <w:t xml:space="preserve">Sample of a new process: </w:t>
      </w:r>
      <w:r w:rsidRPr="001440AE">
        <w:rPr>
          <w:rFonts w:asciiTheme="majorHAnsi" w:hAnsiTheme="majorHAnsi" w:cstheme="majorHAnsi"/>
        </w:rPr>
        <w:t xml:space="preserve">https://www.metrolibrary.org/volunteer  </w:t>
      </w:r>
    </w:p>
    <w:p w14:paraId="2DF7A0BF" w14:textId="29DE6A63" w:rsidR="001440AE" w:rsidRPr="001440AE" w:rsidRDefault="001440AE" w:rsidP="001440AE">
      <w:pPr>
        <w:pStyle w:val="ListParagraph"/>
        <w:numPr>
          <w:ilvl w:val="0"/>
          <w:numId w:val="18"/>
        </w:numPr>
        <w:rPr>
          <w:rFonts w:asciiTheme="majorHAnsi" w:hAnsiTheme="majorHAnsi" w:cstheme="majorHAnsi"/>
        </w:rPr>
      </w:pPr>
      <w:r w:rsidRPr="001440AE">
        <w:rPr>
          <w:rFonts w:asciiTheme="majorHAnsi" w:hAnsiTheme="majorHAnsi" w:cstheme="majorHAnsi"/>
        </w:rPr>
        <w:t xml:space="preserve">After a volunteer application is turned in, I set up a </w:t>
      </w:r>
      <w:r>
        <w:rPr>
          <w:rFonts w:asciiTheme="majorHAnsi" w:hAnsiTheme="majorHAnsi" w:cstheme="majorHAnsi"/>
        </w:rPr>
        <w:t>30-minute</w:t>
      </w:r>
      <w:r w:rsidRPr="001440AE">
        <w:rPr>
          <w:rFonts w:asciiTheme="majorHAnsi" w:hAnsiTheme="majorHAnsi" w:cstheme="majorHAnsi"/>
        </w:rPr>
        <w:t xml:space="preserve"> interview with the prospective volunteer.</w:t>
      </w:r>
    </w:p>
    <w:p w14:paraId="4795B760" w14:textId="650B772D" w:rsidR="001440AE" w:rsidRPr="001440AE" w:rsidRDefault="001440AE" w:rsidP="004A78DF">
      <w:pPr>
        <w:pStyle w:val="ListParagraph"/>
        <w:numPr>
          <w:ilvl w:val="0"/>
          <w:numId w:val="18"/>
        </w:numPr>
        <w:rPr>
          <w:rFonts w:asciiTheme="majorHAnsi" w:hAnsiTheme="majorHAnsi" w:cstheme="majorHAnsi"/>
          <w:lang w:val="en-CA"/>
        </w:rPr>
      </w:pPr>
      <w:r w:rsidRPr="001440AE">
        <w:rPr>
          <w:rFonts w:asciiTheme="majorHAnsi" w:hAnsiTheme="majorHAnsi" w:cstheme="majorHAnsi"/>
        </w:rPr>
        <w:t>I interview after receiving applications and do a tour of the library as well.  Background checks are done after either a position is offered or I'm confident that they'll be placed</w:t>
      </w:r>
    </w:p>
    <w:p w14:paraId="6C7AC277" w14:textId="7B26A709" w:rsidR="001440AE" w:rsidRPr="001440AE" w:rsidRDefault="001440AE" w:rsidP="001440AE">
      <w:pPr>
        <w:pStyle w:val="ListParagraph"/>
        <w:numPr>
          <w:ilvl w:val="0"/>
          <w:numId w:val="18"/>
        </w:numPr>
        <w:rPr>
          <w:rFonts w:asciiTheme="majorHAnsi" w:hAnsiTheme="majorHAnsi" w:cstheme="majorHAnsi"/>
          <w:lang w:val="en-CA"/>
        </w:rPr>
      </w:pPr>
      <w:r w:rsidRPr="001440AE">
        <w:rPr>
          <w:rFonts w:asciiTheme="majorHAnsi" w:hAnsiTheme="majorHAnsi" w:cstheme="majorHAnsi"/>
        </w:rPr>
        <w:t xml:space="preserve">I also do all the intake and onboarding. Interested volunteers complete the application, </w:t>
      </w:r>
      <w:r>
        <w:rPr>
          <w:rFonts w:asciiTheme="majorHAnsi" w:hAnsiTheme="majorHAnsi" w:cstheme="majorHAnsi"/>
        </w:rPr>
        <w:t xml:space="preserve">and </w:t>
      </w:r>
      <w:r w:rsidRPr="001440AE">
        <w:rPr>
          <w:rFonts w:asciiTheme="majorHAnsi" w:hAnsiTheme="majorHAnsi" w:cstheme="majorHAnsi"/>
        </w:rPr>
        <w:t xml:space="preserve">I schedule an interview and tour. After that, I submit their </w:t>
      </w:r>
      <w:r w:rsidRPr="001440AE">
        <w:rPr>
          <w:rFonts w:asciiTheme="majorHAnsi" w:hAnsiTheme="majorHAnsi" w:cstheme="majorHAnsi"/>
        </w:rPr>
        <w:t>background</w:t>
      </w:r>
      <w:r w:rsidRPr="001440AE">
        <w:rPr>
          <w:rFonts w:asciiTheme="majorHAnsi" w:hAnsiTheme="majorHAnsi" w:cstheme="majorHAnsi"/>
        </w:rPr>
        <w:t xml:space="preserve"> check form to HR. Once I get the "A-Okay" from HR to have to person start, I schedule their first day and start training</w:t>
      </w:r>
    </w:p>
    <w:p w14:paraId="14E3091F" w14:textId="7FEA948B" w:rsidR="001440AE" w:rsidRDefault="001440AE" w:rsidP="001440AE">
      <w:pPr>
        <w:rPr>
          <w:rFonts w:asciiTheme="majorHAnsi" w:hAnsiTheme="majorHAnsi" w:cstheme="majorHAnsi"/>
          <w:lang w:val="en-CA"/>
        </w:rPr>
      </w:pPr>
    </w:p>
    <w:p w14:paraId="655183B7" w14:textId="13A2A590" w:rsidR="001440AE" w:rsidRPr="001440AE" w:rsidRDefault="001440AE" w:rsidP="001440AE">
      <w:pPr>
        <w:rPr>
          <w:rFonts w:asciiTheme="majorHAnsi" w:hAnsiTheme="majorHAnsi" w:cstheme="majorHAnsi"/>
          <w:b/>
          <w:bCs/>
          <w:lang w:val="en-CA"/>
        </w:rPr>
      </w:pPr>
      <w:r w:rsidRPr="001440AE">
        <w:rPr>
          <w:rFonts w:asciiTheme="majorHAnsi" w:hAnsiTheme="majorHAnsi" w:cstheme="majorHAnsi"/>
          <w:b/>
          <w:bCs/>
          <w:lang w:val="en-CA"/>
        </w:rPr>
        <w:t>COVID updates</w:t>
      </w:r>
    </w:p>
    <w:p w14:paraId="1F1A20B1" w14:textId="34A618EC" w:rsidR="002B4068" w:rsidRDefault="001440AE" w:rsidP="002B4068">
      <w:pPr>
        <w:spacing w:line="240" w:lineRule="auto"/>
        <w:rPr>
          <w:rFonts w:asciiTheme="majorHAnsi" w:eastAsia="Times New Roman" w:hAnsiTheme="majorHAnsi" w:cstheme="majorHAnsi"/>
        </w:rPr>
      </w:pPr>
      <w:r>
        <w:rPr>
          <w:rFonts w:asciiTheme="majorHAnsi" w:eastAsia="Times New Roman" w:hAnsiTheme="majorHAnsi" w:cstheme="majorHAnsi"/>
        </w:rPr>
        <w:t xml:space="preserve">California Library survey indicated 50%+- of libraries had not brought volunteers back. Where are you? </w:t>
      </w:r>
    </w:p>
    <w:p w14:paraId="6316F5A4" w14:textId="1AAED46F" w:rsidR="001440AE" w:rsidRDefault="001440AE" w:rsidP="001440AE">
      <w:pPr>
        <w:pStyle w:val="ListParagraph"/>
        <w:numPr>
          <w:ilvl w:val="0"/>
          <w:numId w:val="18"/>
        </w:numPr>
        <w:spacing w:line="240" w:lineRule="auto"/>
        <w:rPr>
          <w:rFonts w:asciiTheme="majorHAnsi" w:eastAsia="Times New Roman" w:hAnsiTheme="majorHAnsi" w:cstheme="majorHAnsi"/>
        </w:rPr>
      </w:pPr>
      <w:r>
        <w:rPr>
          <w:rFonts w:asciiTheme="majorHAnsi" w:eastAsia="Times New Roman" w:hAnsiTheme="majorHAnsi" w:cstheme="majorHAnsi"/>
        </w:rPr>
        <w:t>Of the 15 libraries present volunteers have returned.</w:t>
      </w:r>
    </w:p>
    <w:p w14:paraId="40185D19" w14:textId="77709434" w:rsidR="001440AE" w:rsidRDefault="001440AE" w:rsidP="001440AE">
      <w:pPr>
        <w:pStyle w:val="ListParagraph"/>
        <w:numPr>
          <w:ilvl w:val="0"/>
          <w:numId w:val="18"/>
        </w:numPr>
        <w:spacing w:line="240" w:lineRule="auto"/>
        <w:rPr>
          <w:rFonts w:asciiTheme="majorHAnsi" w:eastAsia="Times New Roman" w:hAnsiTheme="majorHAnsi" w:cstheme="majorHAnsi"/>
        </w:rPr>
      </w:pPr>
      <w:r>
        <w:rPr>
          <w:rFonts w:asciiTheme="majorHAnsi" w:eastAsia="Times New Roman" w:hAnsiTheme="majorHAnsi" w:cstheme="majorHAnsi"/>
        </w:rPr>
        <w:t xml:space="preserve">Some insight from Isabella in CA. She has 72 branches + Central Library. Volunteers are part of programs and programs have not restarted </w:t>
      </w:r>
      <w:proofErr w:type="spellStart"/>
      <w:r>
        <w:rPr>
          <w:rFonts w:asciiTheme="majorHAnsi" w:eastAsia="Times New Roman" w:hAnsiTheme="majorHAnsi" w:cstheme="majorHAnsi"/>
        </w:rPr>
        <w:t>inperson</w:t>
      </w:r>
      <w:proofErr w:type="spellEnd"/>
      <w:r>
        <w:rPr>
          <w:rFonts w:asciiTheme="majorHAnsi" w:eastAsia="Times New Roman" w:hAnsiTheme="majorHAnsi" w:cstheme="majorHAnsi"/>
        </w:rPr>
        <w:t xml:space="preserve">. </w:t>
      </w:r>
    </w:p>
    <w:p w14:paraId="3BEB082C" w14:textId="77777777" w:rsidR="001440AE" w:rsidRDefault="001440AE" w:rsidP="00B90EF1">
      <w:pPr>
        <w:pStyle w:val="Heading2"/>
        <w:spacing w:before="0" w:after="0"/>
        <w:rPr>
          <w:rFonts w:asciiTheme="majorHAnsi" w:hAnsiTheme="majorHAnsi" w:cstheme="majorHAnsi"/>
          <w:b/>
          <w:bCs/>
          <w:sz w:val="28"/>
          <w:szCs w:val="28"/>
        </w:rPr>
      </w:pPr>
      <w:bookmarkStart w:id="3" w:name="_zctuuexruy6o" w:colFirst="0" w:colLast="0"/>
      <w:bookmarkStart w:id="4" w:name="_7x6u84atl7sr" w:colFirst="0" w:colLast="0"/>
      <w:bookmarkEnd w:id="3"/>
      <w:bookmarkEnd w:id="4"/>
    </w:p>
    <w:p w14:paraId="00000036" w14:textId="102022FD" w:rsidR="0099283D" w:rsidRPr="00C2682F" w:rsidRDefault="00747EB2" w:rsidP="00B90EF1">
      <w:pPr>
        <w:pStyle w:val="Heading2"/>
        <w:spacing w:before="0" w:after="0"/>
        <w:rPr>
          <w:rFonts w:asciiTheme="majorHAnsi" w:hAnsiTheme="majorHAnsi" w:cstheme="majorHAnsi"/>
          <w:b/>
          <w:bCs/>
          <w:sz w:val="28"/>
          <w:szCs w:val="28"/>
        </w:rPr>
      </w:pPr>
      <w:r w:rsidRPr="00C2682F">
        <w:rPr>
          <w:rFonts w:asciiTheme="majorHAnsi" w:hAnsiTheme="majorHAnsi" w:cstheme="majorHAnsi"/>
          <w:b/>
          <w:bCs/>
          <w:sz w:val="28"/>
          <w:szCs w:val="28"/>
        </w:rPr>
        <w:t>Training Opportunities</w:t>
      </w:r>
    </w:p>
    <w:p w14:paraId="00000037" w14:textId="548B89E9" w:rsidR="0099283D" w:rsidRPr="00A61BF5" w:rsidRDefault="00747EB2">
      <w:pPr>
        <w:numPr>
          <w:ilvl w:val="0"/>
          <w:numId w:val="1"/>
        </w:numPr>
        <w:rPr>
          <w:rFonts w:asciiTheme="majorHAnsi" w:hAnsiTheme="majorHAnsi" w:cstheme="majorHAnsi"/>
        </w:rPr>
      </w:pPr>
      <w:r w:rsidRPr="00A61BF5">
        <w:rPr>
          <w:rFonts w:asciiTheme="majorHAnsi" w:hAnsiTheme="majorHAnsi" w:cstheme="majorHAnsi"/>
        </w:rPr>
        <w:t xml:space="preserve">Visit </w:t>
      </w:r>
      <w:hyperlink r:id="rId10">
        <w:r w:rsidRPr="00A61BF5">
          <w:rPr>
            <w:rFonts w:asciiTheme="majorHAnsi" w:hAnsiTheme="majorHAnsi" w:cstheme="majorHAnsi"/>
            <w:color w:val="1155CC"/>
            <w:u w:val="single"/>
          </w:rPr>
          <w:t>GetInvolved ClearingHouse</w:t>
        </w:r>
      </w:hyperlink>
      <w:r w:rsidRPr="00A61BF5">
        <w:rPr>
          <w:rFonts w:asciiTheme="majorHAnsi" w:hAnsiTheme="majorHAnsi" w:cstheme="majorHAnsi"/>
        </w:rPr>
        <w:t xml:space="preserve"> for FREE volunteer leadership-focused training (and resources, too)!</w:t>
      </w:r>
    </w:p>
    <w:p w14:paraId="4D930171" w14:textId="43E38CCC" w:rsidR="008F494F" w:rsidRPr="00A61BF5" w:rsidRDefault="004609AD">
      <w:pPr>
        <w:numPr>
          <w:ilvl w:val="0"/>
          <w:numId w:val="1"/>
        </w:numPr>
        <w:rPr>
          <w:rFonts w:asciiTheme="majorHAnsi" w:hAnsiTheme="majorHAnsi" w:cstheme="majorHAnsi"/>
        </w:rPr>
      </w:pPr>
      <w:hyperlink r:id="rId11" w:history="1">
        <w:r w:rsidR="008F494F" w:rsidRPr="008F494F">
          <w:rPr>
            <w:rStyle w:val="Hyperlink"/>
            <w:rFonts w:asciiTheme="majorHAnsi" w:hAnsiTheme="majorHAnsi" w:cstheme="majorHAnsi"/>
          </w:rPr>
          <w:t xml:space="preserve">Why Surveys Matter and Why They Aren’t Enough: All the </w:t>
        </w:r>
        <w:proofErr w:type="gramStart"/>
        <w:r w:rsidR="008F494F" w:rsidRPr="008F494F">
          <w:rPr>
            <w:rStyle w:val="Hyperlink"/>
            <w:rFonts w:asciiTheme="majorHAnsi" w:hAnsiTheme="majorHAnsi" w:cstheme="majorHAnsi"/>
          </w:rPr>
          <w:t>As</w:t>
        </w:r>
        <w:proofErr w:type="gramEnd"/>
        <w:r w:rsidR="008F494F" w:rsidRPr="008F494F">
          <w:rPr>
            <w:rStyle w:val="Hyperlink"/>
            <w:rFonts w:asciiTheme="majorHAnsi" w:hAnsiTheme="majorHAnsi" w:cstheme="majorHAnsi"/>
          </w:rPr>
          <w:t xml:space="preserve"> to your Qs</w:t>
        </w:r>
      </w:hyperlink>
      <w:r w:rsidR="008F494F">
        <w:rPr>
          <w:rFonts w:asciiTheme="majorHAnsi" w:hAnsiTheme="majorHAnsi" w:cstheme="majorHAnsi"/>
        </w:rPr>
        <w:t>. Best Practices for survey design traps to avoid, and what to do with unexpected information that surveys can reveal. Measurement Resources’ Sheri Chaney Jones, Thursday, May 5</w:t>
      </w:r>
      <w:r w:rsidR="008F494F" w:rsidRPr="008F494F">
        <w:rPr>
          <w:rFonts w:asciiTheme="majorHAnsi" w:hAnsiTheme="majorHAnsi" w:cstheme="majorHAnsi"/>
          <w:vertAlign w:val="superscript"/>
        </w:rPr>
        <w:t>th</w:t>
      </w:r>
      <w:r w:rsidR="008F494F">
        <w:rPr>
          <w:rFonts w:asciiTheme="majorHAnsi" w:hAnsiTheme="majorHAnsi" w:cstheme="majorHAnsi"/>
        </w:rPr>
        <w:t xml:space="preserve">, 2:00-2:00p EST, Free. </w:t>
      </w:r>
    </w:p>
    <w:p w14:paraId="0000003D" w14:textId="77777777" w:rsidR="0099283D" w:rsidRPr="00A61BF5" w:rsidRDefault="00747EB2">
      <w:pPr>
        <w:numPr>
          <w:ilvl w:val="0"/>
          <w:numId w:val="1"/>
        </w:numPr>
        <w:rPr>
          <w:rFonts w:asciiTheme="majorHAnsi" w:hAnsiTheme="majorHAnsi" w:cstheme="majorHAnsi"/>
        </w:rPr>
      </w:pPr>
      <w:r w:rsidRPr="00A61BF5">
        <w:rPr>
          <w:rFonts w:asciiTheme="majorHAnsi" w:hAnsiTheme="majorHAnsi" w:cstheme="majorHAnsi"/>
        </w:rPr>
        <w:t>Pushing Back on Privilege in Volunteerism with Sue Carter Kahl, May 12. Free! Register here:</w:t>
      </w:r>
      <w:hyperlink r:id="rId12">
        <w:r w:rsidRPr="00A61BF5">
          <w:rPr>
            <w:rFonts w:asciiTheme="majorHAnsi" w:hAnsiTheme="majorHAnsi" w:cstheme="majorHAnsi"/>
            <w:color w:val="1155CC"/>
            <w:u w:val="single"/>
          </w:rPr>
          <w:t xml:space="preserve"> https://attendee.gotowebinar.com/register/950485341438249229</w:t>
        </w:r>
      </w:hyperlink>
    </w:p>
    <w:p w14:paraId="0000003E" w14:textId="50873D1A" w:rsidR="0099283D" w:rsidRPr="005A387A" w:rsidRDefault="00747EB2">
      <w:pPr>
        <w:numPr>
          <w:ilvl w:val="0"/>
          <w:numId w:val="1"/>
        </w:numPr>
        <w:rPr>
          <w:rFonts w:asciiTheme="majorHAnsi" w:hAnsiTheme="majorHAnsi" w:cstheme="majorHAnsi"/>
        </w:rPr>
      </w:pPr>
      <w:r w:rsidRPr="00A61BF5">
        <w:rPr>
          <w:rFonts w:asciiTheme="majorHAnsi" w:hAnsiTheme="majorHAnsi" w:cstheme="majorHAnsi"/>
        </w:rPr>
        <w:t xml:space="preserve">Understanding the Multi-Gen Mix with Faiza </w:t>
      </w:r>
      <w:proofErr w:type="spellStart"/>
      <w:r w:rsidRPr="00A61BF5">
        <w:rPr>
          <w:rFonts w:asciiTheme="majorHAnsi" w:hAnsiTheme="majorHAnsi" w:cstheme="majorHAnsi"/>
        </w:rPr>
        <w:t>Venzant</w:t>
      </w:r>
      <w:proofErr w:type="spellEnd"/>
      <w:r w:rsidRPr="00A61BF5">
        <w:rPr>
          <w:rFonts w:asciiTheme="majorHAnsi" w:hAnsiTheme="majorHAnsi" w:cstheme="majorHAnsi"/>
        </w:rPr>
        <w:t xml:space="preserve">, May 26. Free! Register here:  </w:t>
      </w:r>
      <w:hyperlink r:id="rId13">
        <w:r w:rsidRPr="00A61BF5">
          <w:rPr>
            <w:rFonts w:asciiTheme="majorHAnsi" w:hAnsiTheme="majorHAnsi" w:cstheme="majorHAnsi"/>
            <w:color w:val="1155CC"/>
            <w:u w:val="single"/>
          </w:rPr>
          <w:t>https://attendee.gotowebinar.com/register/956562342205268748</w:t>
        </w:r>
      </w:hyperlink>
    </w:p>
    <w:p w14:paraId="6F3FDBEB" w14:textId="77777777" w:rsidR="005A387A" w:rsidRPr="00A61BF5" w:rsidRDefault="005A387A" w:rsidP="005A387A">
      <w:pPr>
        <w:ind w:left="720"/>
        <w:rPr>
          <w:rFonts w:asciiTheme="majorHAnsi" w:hAnsiTheme="majorHAnsi" w:cstheme="majorHAnsi"/>
        </w:rPr>
      </w:pPr>
    </w:p>
    <w:p w14:paraId="0000003F" w14:textId="77777777" w:rsidR="0099283D" w:rsidRPr="00C2682F" w:rsidRDefault="00747EB2" w:rsidP="00C2682F">
      <w:pPr>
        <w:pStyle w:val="Heading2"/>
        <w:spacing w:before="0" w:after="0"/>
        <w:rPr>
          <w:rFonts w:asciiTheme="majorHAnsi" w:hAnsiTheme="majorHAnsi" w:cstheme="majorHAnsi"/>
          <w:b/>
          <w:bCs/>
          <w:sz w:val="22"/>
          <w:szCs w:val="22"/>
        </w:rPr>
      </w:pPr>
      <w:bookmarkStart w:id="5" w:name="_172ky2ryq4g0" w:colFirst="0" w:colLast="0"/>
      <w:bookmarkEnd w:id="5"/>
      <w:r w:rsidRPr="00C2682F">
        <w:rPr>
          <w:rFonts w:asciiTheme="majorHAnsi" w:hAnsiTheme="majorHAnsi" w:cstheme="majorHAnsi"/>
          <w:b/>
          <w:bCs/>
          <w:sz w:val="22"/>
          <w:szCs w:val="22"/>
        </w:rPr>
        <w:t>On-going Educational Resources (just a few)</w:t>
      </w:r>
    </w:p>
    <w:p w14:paraId="00000040" w14:textId="77777777" w:rsidR="0099283D" w:rsidRPr="00C2682F" w:rsidRDefault="00747EB2" w:rsidP="005A387A">
      <w:pPr>
        <w:numPr>
          <w:ilvl w:val="0"/>
          <w:numId w:val="7"/>
        </w:numPr>
        <w:rPr>
          <w:rFonts w:asciiTheme="majorHAnsi" w:hAnsiTheme="majorHAnsi" w:cstheme="majorHAnsi"/>
          <w:color w:val="0B0A0B"/>
        </w:rPr>
      </w:pPr>
      <w:r w:rsidRPr="00C2682F">
        <w:rPr>
          <w:rFonts w:asciiTheme="majorHAnsi" w:hAnsiTheme="majorHAnsi" w:cstheme="majorHAnsi"/>
          <w:color w:val="0B0A0B"/>
        </w:rPr>
        <w:t>Volgistics National Peer Group – online – 2nd Tuesday of the month – free!</w:t>
      </w:r>
    </w:p>
    <w:p w14:paraId="00000041" w14:textId="09AEB412" w:rsidR="0099283D" w:rsidRPr="00C2682F" w:rsidRDefault="00747EB2" w:rsidP="00C2682F">
      <w:pPr>
        <w:numPr>
          <w:ilvl w:val="1"/>
          <w:numId w:val="7"/>
        </w:numPr>
        <w:rPr>
          <w:rFonts w:asciiTheme="majorHAnsi" w:hAnsiTheme="majorHAnsi" w:cstheme="majorHAnsi"/>
        </w:rPr>
      </w:pPr>
      <w:r w:rsidRPr="00C2682F">
        <w:rPr>
          <w:rFonts w:asciiTheme="majorHAnsi" w:hAnsiTheme="majorHAnsi" w:cstheme="majorHAnsi"/>
          <w:color w:val="0B0A0B"/>
        </w:rPr>
        <w:t xml:space="preserve">FMI contact Jessica Link, </w:t>
      </w:r>
      <w:hyperlink r:id="rId14" w:history="1">
        <w:r w:rsidR="0014636B" w:rsidRPr="000B0152">
          <w:rPr>
            <w:rStyle w:val="Hyperlink"/>
            <w:rFonts w:asciiTheme="majorHAnsi" w:hAnsiTheme="majorHAnsi" w:cstheme="majorHAnsi"/>
          </w:rPr>
          <w:t>linkj@crlibrary.org</w:t>
        </w:r>
      </w:hyperlink>
      <w:r w:rsidR="0014636B">
        <w:rPr>
          <w:rFonts w:asciiTheme="majorHAnsi" w:hAnsiTheme="majorHAnsi" w:cstheme="majorHAnsi"/>
          <w:color w:val="0B0A0B"/>
        </w:rPr>
        <w:t xml:space="preserve">. </w:t>
      </w:r>
    </w:p>
    <w:p w14:paraId="00000042" w14:textId="77777777" w:rsidR="0099283D" w:rsidRPr="00C2682F" w:rsidRDefault="00747EB2" w:rsidP="00C2682F">
      <w:pPr>
        <w:numPr>
          <w:ilvl w:val="0"/>
          <w:numId w:val="7"/>
        </w:numPr>
        <w:rPr>
          <w:rFonts w:asciiTheme="majorHAnsi" w:hAnsiTheme="majorHAnsi" w:cstheme="majorHAnsi"/>
        </w:rPr>
      </w:pPr>
      <w:r w:rsidRPr="00C2682F">
        <w:rPr>
          <w:rFonts w:asciiTheme="majorHAnsi" w:hAnsiTheme="majorHAnsi" w:cstheme="majorHAnsi"/>
        </w:rPr>
        <w:t>Better Impact User Group – online – 1</w:t>
      </w:r>
      <w:r w:rsidRPr="00C2682F">
        <w:rPr>
          <w:rFonts w:asciiTheme="majorHAnsi" w:hAnsiTheme="majorHAnsi" w:cstheme="majorHAnsi"/>
          <w:vertAlign w:val="superscript"/>
        </w:rPr>
        <w:t>st</w:t>
      </w:r>
      <w:r w:rsidRPr="00C2682F">
        <w:rPr>
          <w:rFonts w:asciiTheme="majorHAnsi" w:hAnsiTheme="majorHAnsi" w:cstheme="majorHAnsi"/>
        </w:rPr>
        <w:t xml:space="preserve"> Tuesday of every other month – free!</w:t>
      </w:r>
    </w:p>
    <w:p w14:paraId="00000043" w14:textId="656384EE" w:rsidR="0099283D" w:rsidRPr="00C2682F" w:rsidRDefault="00747EB2" w:rsidP="00C2682F">
      <w:pPr>
        <w:numPr>
          <w:ilvl w:val="1"/>
          <w:numId w:val="7"/>
        </w:numPr>
        <w:rPr>
          <w:rFonts w:asciiTheme="majorHAnsi" w:hAnsiTheme="majorHAnsi" w:cstheme="majorHAnsi"/>
        </w:rPr>
      </w:pPr>
      <w:r w:rsidRPr="00C2682F">
        <w:rPr>
          <w:rFonts w:asciiTheme="majorHAnsi" w:hAnsiTheme="majorHAnsi" w:cstheme="majorHAnsi"/>
          <w:color w:val="0B0A0B"/>
        </w:rPr>
        <w:t xml:space="preserve">June 7, 2022, </w:t>
      </w:r>
      <w:r w:rsidRPr="00C2682F">
        <w:rPr>
          <w:rFonts w:asciiTheme="majorHAnsi" w:hAnsiTheme="majorHAnsi" w:cstheme="majorHAnsi"/>
          <w:color w:val="212121"/>
        </w:rPr>
        <w:t>2p EST/11a PST</w:t>
      </w:r>
      <w:hyperlink r:id="rId15">
        <w:r w:rsidRPr="00C2682F">
          <w:rPr>
            <w:rFonts w:asciiTheme="majorHAnsi" w:hAnsiTheme="majorHAnsi" w:cstheme="majorHAnsi"/>
            <w:color w:val="212121"/>
            <w:u w:val="single"/>
          </w:rPr>
          <w:t xml:space="preserve"> </w:t>
        </w:r>
      </w:hyperlink>
      <w:hyperlink r:id="rId16">
        <w:r w:rsidRPr="00C2682F">
          <w:rPr>
            <w:rFonts w:asciiTheme="majorHAnsi" w:hAnsiTheme="majorHAnsi" w:cstheme="majorHAnsi"/>
            <w:color w:val="1155CC"/>
            <w:u w:val="single"/>
          </w:rPr>
          <w:t>https://us02web.zoom.us/j/86131303138?pwd=RlBWN2U4SWpZZEdXNEhOem9uTUZJdz09</w:t>
        </w:r>
      </w:hyperlink>
    </w:p>
    <w:p w14:paraId="00000044" w14:textId="77777777" w:rsidR="0099283D" w:rsidRPr="00C2682F" w:rsidRDefault="00747EB2" w:rsidP="00C2682F">
      <w:pPr>
        <w:numPr>
          <w:ilvl w:val="1"/>
          <w:numId w:val="7"/>
        </w:numPr>
        <w:rPr>
          <w:rFonts w:asciiTheme="majorHAnsi" w:hAnsiTheme="majorHAnsi" w:cstheme="majorHAnsi"/>
        </w:rPr>
      </w:pPr>
      <w:r w:rsidRPr="00C2682F">
        <w:rPr>
          <w:rFonts w:asciiTheme="majorHAnsi" w:hAnsiTheme="majorHAnsi" w:cstheme="majorHAnsi"/>
        </w:rPr>
        <w:t>Meeting ID: 861 3130 3138</w:t>
      </w:r>
    </w:p>
    <w:p w14:paraId="43CBED44" w14:textId="689FBBF4" w:rsidR="00C2682F" w:rsidRPr="00C2682F" w:rsidRDefault="00747EB2" w:rsidP="00C2682F">
      <w:pPr>
        <w:numPr>
          <w:ilvl w:val="1"/>
          <w:numId w:val="7"/>
        </w:numPr>
        <w:rPr>
          <w:rFonts w:asciiTheme="majorHAnsi" w:hAnsiTheme="majorHAnsi" w:cstheme="majorHAnsi"/>
        </w:rPr>
      </w:pPr>
      <w:r w:rsidRPr="00C2682F">
        <w:rPr>
          <w:rFonts w:asciiTheme="majorHAnsi" w:hAnsiTheme="majorHAnsi" w:cstheme="majorHAnsi"/>
        </w:rPr>
        <w:t>Passcode: 240307</w:t>
      </w:r>
    </w:p>
    <w:p w14:paraId="00000046" w14:textId="1F735A4C" w:rsidR="0099283D" w:rsidRPr="00C2682F" w:rsidRDefault="00747EB2" w:rsidP="00C2682F">
      <w:pPr>
        <w:numPr>
          <w:ilvl w:val="0"/>
          <w:numId w:val="7"/>
        </w:numPr>
        <w:rPr>
          <w:rFonts w:asciiTheme="majorHAnsi" w:hAnsiTheme="majorHAnsi" w:cstheme="majorHAnsi"/>
        </w:rPr>
      </w:pPr>
      <w:r w:rsidRPr="00C2682F">
        <w:rPr>
          <w:rFonts w:asciiTheme="majorHAnsi" w:hAnsiTheme="majorHAnsi" w:cstheme="majorHAnsi"/>
          <w:color w:val="0B0A0B"/>
        </w:rPr>
        <w:t xml:space="preserve">Join the GetInvolved </w:t>
      </w:r>
      <w:proofErr w:type="spellStart"/>
      <w:r w:rsidRPr="00C2682F">
        <w:rPr>
          <w:rFonts w:asciiTheme="majorHAnsi" w:hAnsiTheme="majorHAnsi" w:cstheme="majorHAnsi"/>
          <w:color w:val="0B0A0B"/>
        </w:rPr>
        <w:t>listserve</w:t>
      </w:r>
      <w:proofErr w:type="spellEnd"/>
      <w:r w:rsidRPr="00C2682F">
        <w:rPr>
          <w:rFonts w:asciiTheme="majorHAnsi" w:hAnsiTheme="majorHAnsi" w:cstheme="majorHAnsi"/>
          <w:color w:val="0B0A0B"/>
        </w:rPr>
        <w:t xml:space="preserve"> by emailing Carla, </w:t>
      </w:r>
      <w:hyperlink r:id="rId17" w:history="1">
        <w:r w:rsidR="0014636B">
          <w:rPr>
            <w:rFonts w:asciiTheme="majorHAnsi" w:hAnsiTheme="majorHAnsi" w:cstheme="majorHAnsi"/>
          </w:rPr>
          <w:t xml:space="preserve">at </w:t>
        </w:r>
        <w:r w:rsidR="0014636B" w:rsidRPr="000B0152">
          <w:rPr>
            <w:rStyle w:val="Hyperlink"/>
            <w:rFonts w:asciiTheme="majorHAnsi" w:hAnsiTheme="majorHAnsi" w:cstheme="majorHAnsi"/>
          </w:rPr>
          <w:t>clehn@califa.org</w:t>
        </w:r>
      </w:hyperlink>
      <w:r w:rsidR="0014636B">
        <w:rPr>
          <w:rFonts w:asciiTheme="majorHAnsi" w:hAnsiTheme="majorHAnsi" w:cstheme="majorHAnsi"/>
          <w:color w:val="0B0A0B"/>
        </w:rPr>
        <w:t xml:space="preserve">. </w:t>
      </w:r>
      <w:r w:rsidRPr="00C2682F">
        <w:rPr>
          <w:rFonts w:asciiTheme="majorHAnsi" w:hAnsiTheme="majorHAnsi" w:cstheme="majorHAnsi"/>
          <w:color w:val="0B0A0B"/>
        </w:rPr>
        <w:t>Fabulous resource with samples, weekly news &amp; updates.</w:t>
      </w:r>
      <w:hyperlink r:id="rId18">
        <w:r w:rsidRPr="00C2682F">
          <w:rPr>
            <w:rFonts w:asciiTheme="majorHAnsi" w:hAnsiTheme="majorHAnsi" w:cstheme="majorHAnsi"/>
            <w:color w:val="0B0A0B"/>
            <w:u w:val="single"/>
          </w:rPr>
          <w:t xml:space="preserve"> </w:t>
        </w:r>
      </w:hyperlink>
      <w:hyperlink r:id="rId19">
        <w:r w:rsidRPr="00C2682F">
          <w:rPr>
            <w:rFonts w:asciiTheme="majorHAnsi" w:hAnsiTheme="majorHAnsi" w:cstheme="majorHAnsi"/>
            <w:color w:val="1155CC"/>
            <w:u w:val="single"/>
          </w:rPr>
          <w:t>https://getinvolvedclearinghouse.org/</w:t>
        </w:r>
      </w:hyperlink>
    </w:p>
    <w:p w14:paraId="00000047" w14:textId="16FB6025" w:rsidR="0099283D" w:rsidRDefault="00747EB2" w:rsidP="00C2682F">
      <w:pPr>
        <w:numPr>
          <w:ilvl w:val="0"/>
          <w:numId w:val="7"/>
        </w:numPr>
        <w:rPr>
          <w:rFonts w:asciiTheme="majorHAnsi" w:hAnsiTheme="majorHAnsi" w:cstheme="majorHAnsi"/>
        </w:rPr>
      </w:pPr>
      <w:r w:rsidRPr="00C2682F">
        <w:rPr>
          <w:rFonts w:asciiTheme="majorHAnsi" w:hAnsiTheme="majorHAnsi" w:cstheme="majorHAnsi"/>
          <w:color w:val="0B0A0B"/>
        </w:rPr>
        <w:t xml:space="preserve">VolunteerMatch. Free sessions (and recordings) on many of the topics we discuss in this group: </w:t>
      </w:r>
      <w:hyperlink r:id="rId20">
        <w:r w:rsidRPr="00C2682F">
          <w:rPr>
            <w:rFonts w:asciiTheme="majorHAnsi" w:hAnsiTheme="majorHAnsi" w:cstheme="majorHAnsi"/>
            <w:color w:val="1155CC"/>
            <w:u w:val="single"/>
          </w:rPr>
          <w:t>https://learn.volunteermatch.org/</w:t>
        </w:r>
      </w:hyperlink>
      <w:r w:rsidRPr="00C2682F">
        <w:rPr>
          <w:rFonts w:asciiTheme="majorHAnsi" w:hAnsiTheme="majorHAnsi" w:cstheme="majorHAnsi"/>
        </w:rPr>
        <w:t xml:space="preserve"> </w:t>
      </w:r>
    </w:p>
    <w:p w14:paraId="06A03F2D" w14:textId="77777777" w:rsidR="005733A7" w:rsidRPr="005733A7" w:rsidRDefault="004609AD" w:rsidP="00C2682F">
      <w:pPr>
        <w:numPr>
          <w:ilvl w:val="0"/>
          <w:numId w:val="7"/>
        </w:numPr>
        <w:rPr>
          <w:rFonts w:asciiTheme="majorHAnsi" w:hAnsiTheme="majorHAnsi" w:cstheme="majorHAnsi"/>
        </w:rPr>
      </w:pPr>
      <w:hyperlink r:id="rId21" w:history="1">
        <w:r w:rsidR="005733A7" w:rsidRPr="005733A7">
          <w:rPr>
            <w:rStyle w:val="Hyperlink"/>
            <w:rFonts w:asciiTheme="majorHAnsi" w:hAnsiTheme="majorHAnsi" w:cstheme="majorHAnsi"/>
          </w:rPr>
          <w:t>Volunteer Fairfax Virginia</w:t>
        </w:r>
      </w:hyperlink>
    </w:p>
    <w:p w14:paraId="44A43120" w14:textId="1F35D8A6" w:rsidR="005733A7" w:rsidRPr="00C2682F" w:rsidRDefault="004609AD" w:rsidP="00C2682F">
      <w:pPr>
        <w:numPr>
          <w:ilvl w:val="0"/>
          <w:numId w:val="7"/>
        </w:numPr>
        <w:rPr>
          <w:rFonts w:asciiTheme="majorHAnsi" w:hAnsiTheme="majorHAnsi" w:cstheme="majorHAnsi"/>
        </w:rPr>
      </w:pPr>
      <w:hyperlink r:id="rId22" w:history="1">
        <w:r w:rsidR="004D1B27" w:rsidRPr="004D1B27">
          <w:rPr>
            <w:rStyle w:val="Hyperlink"/>
            <w:rFonts w:asciiTheme="majorHAnsi" w:hAnsiTheme="majorHAnsi" w:cstheme="majorHAnsi"/>
          </w:rPr>
          <w:t>MAVA, Minnesota Alliance for Volunteer Advancement</w:t>
        </w:r>
      </w:hyperlink>
      <w:r w:rsidR="005733A7">
        <w:rPr>
          <w:rFonts w:asciiTheme="majorHAnsi" w:hAnsiTheme="majorHAnsi" w:cstheme="majorHAnsi"/>
        </w:rPr>
        <w:t xml:space="preserve"> </w:t>
      </w:r>
    </w:p>
    <w:p w14:paraId="23D170AA" w14:textId="70FACADE" w:rsidR="00B4384C" w:rsidRPr="00F1075A" w:rsidRDefault="00747EB2" w:rsidP="004609AD">
      <w:pPr>
        <w:pStyle w:val="Heading2"/>
        <w:spacing w:after="0"/>
        <w:rPr>
          <w:rFonts w:asciiTheme="majorHAnsi" w:hAnsiTheme="majorHAnsi" w:cstheme="majorHAnsi"/>
          <w:b/>
          <w:bCs/>
          <w:sz w:val="28"/>
          <w:szCs w:val="28"/>
        </w:rPr>
      </w:pPr>
      <w:bookmarkStart w:id="6" w:name="_wclxfd8p9szk" w:colFirst="0" w:colLast="0"/>
      <w:bookmarkEnd w:id="6"/>
      <w:r w:rsidRPr="00C2682F">
        <w:rPr>
          <w:rFonts w:asciiTheme="majorHAnsi" w:hAnsiTheme="majorHAnsi" w:cstheme="majorHAnsi"/>
          <w:b/>
          <w:bCs/>
          <w:sz w:val="28"/>
          <w:szCs w:val="28"/>
        </w:rPr>
        <w:t>Future Topics</w:t>
      </w:r>
    </w:p>
    <w:p w14:paraId="66E47277" w14:textId="1F84BDFB" w:rsidR="004609AD" w:rsidRDefault="004609AD">
      <w:pPr>
        <w:numPr>
          <w:ilvl w:val="0"/>
          <w:numId w:val="8"/>
        </w:numPr>
        <w:rPr>
          <w:rFonts w:asciiTheme="majorHAnsi" w:hAnsiTheme="majorHAnsi" w:cstheme="majorHAnsi"/>
        </w:rPr>
      </w:pPr>
      <w:r>
        <w:rPr>
          <w:rFonts w:asciiTheme="majorHAnsi" w:hAnsiTheme="majorHAnsi" w:cstheme="majorHAnsi"/>
        </w:rPr>
        <w:t>Types of volunteer surveys</w:t>
      </w:r>
    </w:p>
    <w:p w14:paraId="42791BFA" w14:textId="00CAF9DA" w:rsidR="004609AD" w:rsidRDefault="004609AD">
      <w:pPr>
        <w:numPr>
          <w:ilvl w:val="0"/>
          <w:numId w:val="8"/>
        </w:numPr>
        <w:rPr>
          <w:rFonts w:asciiTheme="majorHAnsi" w:hAnsiTheme="majorHAnsi" w:cstheme="majorHAnsi"/>
        </w:rPr>
      </w:pPr>
      <w:r>
        <w:rPr>
          <w:rFonts w:asciiTheme="majorHAnsi" w:hAnsiTheme="majorHAnsi" w:cstheme="majorHAnsi"/>
        </w:rPr>
        <w:t>Wendy M. Tell us more about the use of the word “fit”</w:t>
      </w:r>
    </w:p>
    <w:p w14:paraId="2373BA33" w14:textId="55A2F02B" w:rsidR="00473A6F" w:rsidRDefault="00473A6F">
      <w:pPr>
        <w:numPr>
          <w:ilvl w:val="0"/>
          <w:numId w:val="8"/>
        </w:numPr>
        <w:rPr>
          <w:rFonts w:asciiTheme="majorHAnsi" w:hAnsiTheme="majorHAnsi" w:cstheme="majorHAnsi"/>
        </w:rPr>
      </w:pPr>
      <w:r>
        <w:rPr>
          <w:rFonts w:asciiTheme="majorHAnsi" w:hAnsiTheme="majorHAnsi" w:cstheme="majorHAnsi"/>
        </w:rPr>
        <w:t>Branch sponsorship by a corporation or civic group (Wendy)</w:t>
      </w:r>
    </w:p>
    <w:p w14:paraId="07F8FA43" w14:textId="52088227" w:rsidR="0014636B" w:rsidRPr="00C2682F" w:rsidRDefault="0014636B">
      <w:pPr>
        <w:numPr>
          <w:ilvl w:val="0"/>
          <w:numId w:val="8"/>
        </w:numPr>
        <w:rPr>
          <w:rFonts w:asciiTheme="majorHAnsi" w:hAnsiTheme="majorHAnsi" w:cstheme="majorHAnsi"/>
        </w:rPr>
      </w:pPr>
      <w:r>
        <w:rPr>
          <w:rFonts w:asciiTheme="majorHAnsi" w:hAnsiTheme="majorHAnsi" w:cstheme="majorHAnsi"/>
        </w:rPr>
        <w:t xml:space="preserve">Burnout: </w:t>
      </w:r>
      <w:r w:rsidR="00F33975">
        <w:rPr>
          <w:rFonts w:asciiTheme="majorHAnsi" w:hAnsiTheme="majorHAnsi" w:cstheme="majorHAnsi"/>
        </w:rPr>
        <w:t>How to re-ignite the fire</w:t>
      </w:r>
      <w:r>
        <w:rPr>
          <w:rFonts w:asciiTheme="majorHAnsi" w:hAnsiTheme="majorHAnsi" w:cstheme="majorHAnsi"/>
        </w:rPr>
        <w:t xml:space="preserve">. </w:t>
      </w:r>
      <w:r w:rsidR="00681320">
        <w:rPr>
          <w:rFonts w:asciiTheme="majorHAnsi" w:hAnsiTheme="majorHAnsi" w:cstheme="majorHAnsi"/>
        </w:rPr>
        <w:t>(Marcia will present</w:t>
      </w:r>
      <w:r w:rsidR="007A4FE2">
        <w:rPr>
          <w:rFonts w:asciiTheme="majorHAnsi" w:hAnsiTheme="majorHAnsi" w:cstheme="majorHAnsi"/>
        </w:rPr>
        <w:t xml:space="preserve"> on May 4th</w:t>
      </w:r>
      <w:r w:rsidR="00681320">
        <w:rPr>
          <w:rFonts w:asciiTheme="majorHAnsi" w:hAnsiTheme="majorHAnsi" w:cstheme="majorHAnsi"/>
        </w:rPr>
        <w:t>!)</w:t>
      </w:r>
    </w:p>
    <w:p w14:paraId="0000004E" w14:textId="23BA23FA" w:rsidR="0099283D" w:rsidRPr="00C2682F" w:rsidRDefault="00747EB2">
      <w:pPr>
        <w:numPr>
          <w:ilvl w:val="0"/>
          <w:numId w:val="8"/>
        </w:numPr>
        <w:rPr>
          <w:rFonts w:asciiTheme="majorHAnsi" w:hAnsiTheme="majorHAnsi" w:cstheme="majorHAnsi"/>
        </w:rPr>
      </w:pPr>
      <w:r w:rsidRPr="00C2682F">
        <w:rPr>
          <w:rFonts w:asciiTheme="majorHAnsi" w:hAnsiTheme="majorHAnsi" w:cstheme="majorHAnsi"/>
        </w:rPr>
        <w:t>Volunteer Orientation/Training: formats (in-person/virtual), content, do you train all “jobs” or hand off to a staff member, etc.</w:t>
      </w:r>
      <w:r w:rsidR="00C75BCC">
        <w:rPr>
          <w:rFonts w:asciiTheme="majorHAnsi" w:hAnsiTheme="majorHAnsi" w:cstheme="majorHAnsi"/>
        </w:rPr>
        <w:t xml:space="preserve">  Resource: </w:t>
      </w:r>
      <w:hyperlink r:id="rId23" w:history="1">
        <w:r w:rsidR="00C75BCC" w:rsidRPr="00793D78">
          <w:rPr>
            <w:rStyle w:val="Hyperlink"/>
            <w:rFonts w:asciiTheme="majorHAnsi" w:hAnsiTheme="majorHAnsi" w:cstheme="majorHAnsi"/>
          </w:rPr>
          <w:t>https://volpro.net/integrated-volunteer-onboarding/</w:t>
        </w:r>
      </w:hyperlink>
      <w:r w:rsidR="00C75BCC">
        <w:rPr>
          <w:rFonts w:asciiTheme="majorHAnsi" w:hAnsiTheme="majorHAnsi" w:cstheme="majorHAnsi"/>
        </w:rPr>
        <w:t xml:space="preserve">  </w:t>
      </w:r>
    </w:p>
    <w:p w14:paraId="0000004F" w14:textId="77777777" w:rsidR="0099283D" w:rsidRPr="00C2682F" w:rsidRDefault="00747EB2">
      <w:pPr>
        <w:numPr>
          <w:ilvl w:val="0"/>
          <w:numId w:val="8"/>
        </w:numPr>
        <w:rPr>
          <w:rFonts w:asciiTheme="majorHAnsi" w:hAnsiTheme="majorHAnsi" w:cstheme="majorHAnsi"/>
        </w:rPr>
      </w:pPr>
      <w:r w:rsidRPr="00C2682F">
        <w:rPr>
          <w:rFonts w:asciiTheme="majorHAnsi" w:hAnsiTheme="majorHAnsi" w:cstheme="majorHAnsi"/>
        </w:rPr>
        <w:t>Opportunities without onboarding barriers? Pop-up volunteering, Informal Volunteering</w:t>
      </w:r>
    </w:p>
    <w:p w14:paraId="00000050" w14:textId="7DD05A9C" w:rsidR="0099283D" w:rsidRDefault="00747EB2" w:rsidP="004B135B">
      <w:pPr>
        <w:numPr>
          <w:ilvl w:val="0"/>
          <w:numId w:val="8"/>
        </w:numPr>
        <w:rPr>
          <w:rFonts w:asciiTheme="majorHAnsi" w:hAnsiTheme="majorHAnsi" w:cstheme="majorHAnsi"/>
        </w:rPr>
      </w:pPr>
      <w:r w:rsidRPr="005B22C6">
        <w:rPr>
          <w:rFonts w:asciiTheme="majorHAnsi" w:hAnsiTheme="majorHAnsi" w:cstheme="majorHAnsi"/>
        </w:rPr>
        <w:t xml:space="preserve">Our leadership role, what new things are we doing? Resources to </w:t>
      </w:r>
      <w:proofErr w:type="gramStart"/>
      <w:r w:rsidRPr="005B22C6">
        <w:rPr>
          <w:rFonts w:asciiTheme="majorHAnsi" w:hAnsiTheme="majorHAnsi" w:cstheme="majorHAnsi"/>
        </w:rPr>
        <w:t>share?</w:t>
      </w:r>
      <w:proofErr w:type="gramEnd"/>
      <w:r w:rsidRPr="005B22C6">
        <w:rPr>
          <w:rFonts w:asciiTheme="majorHAnsi" w:hAnsiTheme="majorHAnsi" w:cstheme="majorHAnsi"/>
        </w:rPr>
        <w:t xml:space="preserve"> (encore)</w:t>
      </w:r>
    </w:p>
    <w:p w14:paraId="49F75181" w14:textId="110CC684" w:rsidR="00005FAE" w:rsidRDefault="00005FAE" w:rsidP="004B135B">
      <w:pPr>
        <w:numPr>
          <w:ilvl w:val="0"/>
          <w:numId w:val="8"/>
        </w:numPr>
        <w:rPr>
          <w:rFonts w:asciiTheme="majorHAnsi" w:hAnsiTheme="majorHAnsi" w:cstheme="majorHAnsi"/>
        </w:rPr>
      </w:pPr>
      <w:r>
        <w:rPr>
          <w:rFonts w:asciiTheme="majorHAnsi" w:hAnsiTheme="majorHAnsi" w:cstheme="majorHAnsi"/>
        </w:rPr>
        <w:t>Service Enterprise</w:t>
      </w:r>
      <w:r w:rsidR="0078286C">
        <w:rPr>
          <w:rFonts w:asciiTheme="majorHAnsi" w:hAnsiTheme="majorHAnsi" w:cstheme="majorHAnsi"/>
        </w:rPr>
        <w:t xml:space="preserve"> – Jessica, Amber &amp; Kate</w:t>
      </w:r>
      <w:r w:rsidR="004A6FB4">
        <w:rPr>
          <w:rFonts w:asciiTheme="majorHAnsi" w:hAnsiTheme="majorHAnsi" w:cstheme="majorHAnsi"/>
        </w:rPr>
        <w:t xml:space="preserve"> – They’ll organize and give us a date. Yea!</w:t>
      </w:r>
    </w:p>
    <w:p w14:paraId="4EACD6A8" w14:textId="07291F32" w:rsidR="00005FAE" w:rsidRPr="00C2682F" w:rsidRDefault="00005FAE" w:rsidP="004B135B">
      <w:pPr>
        <w:numPr>
          <w:ilvl w:val="0"/>
          <w:numId w:val="8"/>
        </w:numPr>
        <w:rPr>
          <w:rFonts w:asciiTheme="majorHAnsi" w:hAnsiTheme="majorHAnsi" w:cstheme="majorHAnsi"/>
        </w:rPr>
      </w:pPr>
      <w:r>
        <w:rPr>
          <w:rFonts w:asciiTheme="majorHAnsi" w:hAnsiTheme="majorHAnsi" w:cstheme="majorHAnsi"/>
        </w:rPr>
        <w:t>Strategic planning</w:t>
      </w:r>
      <w:r w:rsidR="00EB230C">
        <w:rPr>
          <w:rFonts w:asciiTheme="majorHAnsi" w:hAnsiTheme="majorHAnsi" w:cstheme="majorHAnsi"/>
        </w:rPr>
        <w:t xml:space="preserve"> - </w:t>
      </w:r>
      <w:r>
        <w:rPr>
          <w:rFonts w:asciiTheme="majorHAnsi" w:hAnsiTheme="majorHAnsi" w:cstheme="majorHAnsi"/>
        </w:rPr>
        <w:t xml:space="preserve">3 and </w:t>
      </w:r>
      <w:r w:rsidR="001C71C4">
        <w:rPr>
          <w:rFonts w:asciiTheme="majorHAnsi" w:hAnsiTheme="majorHAnsi" w:cstheme="majorHAnsi"/>
        </w:rPr>
        <w:t>5-year</w:t>
      </w:r>
      <w:r>
        <w:rPr>
          <w:rFonts w:asciiTheme="majorHAnsi" w:hAnsiTheme="majorHAnsi" w:cstheme="majorHAnsi"/>
        </w:rPr>
        <w:t xml:space="preserve"> plans</w:t>
      </w:r>
    </w:p>
    <w:sectPr w:rsidR="00005FAE" w:rsidRPr="00C2682F">
      <w:foot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E2D4" w14:textId="77777777" w:rsidR="00A61BF5" w:rsidRDefault="00A61BF5" w:rsidP="00A61BF5">
      <w:pPr>
        <w:spacing w:line="240" w:lineRule="auto"/>
      </w:pPr>
      <w:r>
        <w:separator/>
      </w:r>
    </w:p>
  </w:endnote>
  <w:endnote w:type="continuationSeparator" w:id="0">
    <w:p w14:paraId="42E6E48F" w14:textId="77777777" w:rsidR="00A61BF5" w:rsidRDefault="00A61BF5" w:rsidP="00A61B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altName w:val="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67C6" w14:textId="10271A2D" w:rsidR="00A61BF5" w:rsidRPr="00A61BF5" w:rsidRDefault="00AF038C">
    <w:pPr>
      <w:pStyle w:val="Footer"/>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FILENAME  \p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P:\SPVR\Volunteer Prog Post Pandemic\Library Volunteer Leaders\Library Volunteer Leaders notes 4-13-22.docx</w:t>
    </w:r>
    <w:r>
      <w:rPr>
        <w:rFonts w:asciiTheme="majorHAnsi"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4EA7" w14:textId="77777777" w:rsidR="00A61BF5" w:rsidRDefault="00A61BF5" w:rsidP="00A61BF5">
      <w:pPr>
        <w:spacing w:line="240" w:lineRule="auto"/>
      </w:pPr>
      <w:r>
        <w:separator/>
      </w:r>
    </w:p>
  </w:footnote>
  <w:footnote w:type="continuationSeparator" w:id="0">
    <w:p w14:paraId="603E1B37" w14:textId="77777777" w:rsidR="00A61BF5" w:rsidRDefault="00A61BF5" w:rsidP="00A61B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0205"/>
    <w:multiLevelType w:val="hybridMultilevel"/>
    <w:tmpl w:val="48101CE8"/>
    <w:lvl w:ilvl="0" w:tplc="E7D2DF5C">
      <w:numFmt w:val="bullet"/>
      <w:lvlText w:val=""/>
      <w:lvlJc w:val="left"/>
      <w:pPr>
        <w:ind w:left="720" w:hanging="360"/>
      </w:pPr>
      <w:rPr>
        <w:rFonts w:ascii="Symbol" w:eastAsia="Arial" w:hAnsi="Symbol" w:cstheme="majorHAns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0233A"/>
    <w:multiLevelType w:val="hybridMultilevel"/>
    <w:tmpl w:val="3BD273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93A2C50"/>
    <w:multiLevelType w:val="multilevel"/>
    <w:tmpl w:val="4C42D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7E2978"/>
    <w:multiLevelType w:val="multilevel"/>
    <w:tmpl w:val="3F68C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4B4A79"/>
    <w:multiLevelType w:val="hybridMultilevel"/>
    <w:tmpl w:val="A95E1AD2"/>
    <w:lvl w:ilvl="0" w:tplc="B7246178">
      <w:numFmt w:val="bullet"/>
      <w:lvlText w:val=""/>
      <w:lvlJc w:val="left"/>
      <w:pPr>
        <w:ind w:left="720" w:hanging="360"/>
      </w:pPr>
      <w:rPr>
        <w:rFonts w:ascii="Symbol" w:eastAsia="Arial" w:hAnsi="Symbol" w:cstheme="maj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11944"/>
    <w:multiLevelType w:val="hybridMultilevel"/>
    <w:tmpl w:val="5792DE40"/>
    <w:lvl w:ilvl="0" w:tplc="F7FE845C">
      <w:numFmt w:val="bullet"/>
      <w:lvlText w:val=""/>
      <w:lvlJc w:val="left"/>
      <w:pPr>
        <w:ind w:left="720" w:hanging="360"/>
      </w:pPr>
      <w:rPr>
        <w:rFonts w:ascii="Symbol" w:eastAsia="Arial"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B3BCB"/>
    <w:multiLevelType w:val="hybridMultilevel"/>
    <w:tmpl w:val="35CEA53A"/>
    <w:lvl w:ilvl="0" w:tplc="58FE8516">
      <w:start w:val="2"/>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A0A58"/>
    <w:multiLevelType w:val="hybridMultilevel"/>
    <w:tmpl w:val="D654D1C2"/>
    <w:lvl w:ilvl="0" w:tplc="D13A31DA">
      <w:numFmt w:val="bullet"/>
      <w:lvlText w:val=""/>
      <w:lvlJc w:val="left"/>
      <w:pPr>
        <w:ind w:left="1080" w:hanging="360"/>
      </w:pPr>
      <w:rPr>
        <w:rFonts w:ascii="Symbol" w:eastAsia="Arial" w:hAnsi="Symbol"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A138D2"/>
    <w:multiLevelType w:val="multilevel"/>
    <w:tmpl w:val="0FD48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1735A0"/>
    <w:multiLevelType w:val="multilevel"/>
    <w:tmpl w:val="0264F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1472A7"/>
    <w:multiLevelType w:val="hybridMultilevel"/>
    <w:tmpl w:val="3BFA713C"/>
    <w:lvl w:ilvl="0" w:tplc="14A42002">
      <w:start w:val="3"/>
      <w:numFmt w:val="bullet"/>
      <w:lvlText w:val=""/>
      <w:lvlJc w:val="left"/>
      <w:pPr>
        <w:ind w:left="720" w:hanging="360"/>
      </w:pPr>
      <w:rPr>
        <w:rFonts w:ascii="Symbol" w:eastAsia="Arial" w:hAnsi="Symbol" w:cstheme="maj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563F7"/>
    <w:multiLevelType w:val="multilevel"/>
    <w:tmpl w:val="80803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EE2A05"/>
    <w:multiLevelType w:val="multilevel"/>
    <w:tmpl w:val="68A4E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C746C3"/>
    <w:multiLevelType w:val="multilevel"/>
    <w:tmpl w:val="D1B82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ED54382"/>
    <w:multiLevelType w:val="hybridMultilevel"/>
    <w:tmpl w:val="29644B62"/>
    <w:lvl w:ilvl="0" w:tplc="EC3EB320">
      <w:numFmt w:val="bullet"/>
      <w:lvlText w:val=""/>
      <w:lvlJc w:val="left"/>
      <w:pPr>
        <w:ind w:left="720" w:hanging="360"/>
      </w:pPr>
      <w:rPr>
        <w:rFonts w:ascii="Symbol" w:eastAsia="Arial" w:hAnsi="Symbol"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FE63AE"/>
    <w:multiLevelType w:val="hybridMultilevel"/>
    <w:tmpl w:val="86362956"/>
    <w:lvl w:ilvl="0" w:tplc="141CE966">
      <w:start w:val="3"/>
      <w:numFmt w:val="bullet"/>
      <w:lvlText w:val=""/>
      <w:lvlJc w:val="left"/>
      <w:pPr>
        <w:ind w:left="720" w:hanging="360"/>
      </w:pPr>
      <w:rPr>
        <w:rFonts w:ascii="Symbol" w:eastAsia="Arial"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2289D"/>
    <w:multiLevelType w:val="multilevel"/>
    <w:tmpl w:val="6D7C9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2"/>
  </w:num>
  <w:num w:numId="3">
    <w:abstractNumId w:val="16"/>
  </w:num>
  <w:num w:numId="4">
    <w:abstractNumId w:val="3"/>
  </w:num>
  <w:num w:numId="5">
    <w:abstractNumId w:val="2"/>
  </w:num>
  <w:num w:numId="6">
    <w:abstractNumId w:val="8"/>
  </w:num>
  <w:num w:numId="7">
    <w:abstractNumId w:val="9"/>
  </w:num>
  <w:num w:numId="8">
    <w:abstractNumId w:val="11"/>
  </w:num>
  <w:num w:numId="9">
    <w:abstractNumId w:val="6"/>
  </w:num>
  <w:num w:numId="10">
    <w:abstractNumId w:val="14"/>
  </w:num>
  <w:num w:numId="11">
    <w:abstractNumId w:val="1"/>
  </w:num>
  <w:num w:numId="12">
    <w:abstractNumId w:val="1"/>
  </w:num>
  <w:num w:numId="13">
    <w:abstractNumId w:val="7"/>
  </w:num>
  <w:num w:numId="14">
    <w:abstractNumId w:val="0"/>
  </w:num>
  <w:num w:numId="15">
    <w:abstractNumId w:val="10"/>
  </w:num>
  <w:num w:numId="16">
    <w:abstractNumId w:val="15"/>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0NzKxNDKztDQ0NTJQ0lEKTi0uzszPAykwMqwFAC0VEXItAAAA"/>
  </w:docVars>
  <w:rsids>
    <w:rsidRoot w:val="0099283D"/>
    <w:rsid w:val="00005FAE"/>
    <w:rsid w:val="00010CE1"/>
    <w:rsid w:val="00044EB8"/>
    <w:rsid w:val="00083D18"/>
    <w:rsid w:val="00084EC3"/>
    <w:rsid w:val="00087156"/>
    <w:rsid w:val="000C3CF0"/>
    <w:rsid w:val="001440AE"/>
    <w:rsid w:val="0014636B"/>
    <w:rsid w:val="00150DF7"/>
    <w:rsid w:val="001755C5"/>
    <w:rsid w:val="001A0A17"/>
    <w:rsid w:val="001B69FE"/>
    <w:rsid w:val="001C3C96"/>
    <w:rsid w:val="001C71C4"/>
    <w:rsid w:val="001E76DB"/>
    <w:rsid w:val="00201B15"/>
    <w:rsid w:val="002225C6"/>
    <w:rsid w:val="00241D6D"/>
    <w:rsid w:val="00242C03"/>
    <w:rsid w:val="00273EF1"/>
    <w:rsid w:val="00293A54"/>
    <w:rsid w:val="002A0C46"/>
    <w:rsid w:val="002A1BCC"/>
    <w:rsid w:val="002B4068"/>
    <w:rsid w:val="002C6652"/>
    <w:rsid w:val="002E7365"/>
    <w:rsid w:val="00325B83"/>
    <w:rsid w:val="00386823"/>
    <w:rsid w:val="003B6E37"/>
    <w:rsid w:val="003C2104"/>
    <w:rsid w:val="004360B6"/>
    <w:rsid w:val="004609AD"/>
    <w:rsid w:val="00473A6F"/>
    <w:rsid w:val="004848F5"/>
    <w:rsid w:val="004A6861"/>
    <w:rsid w:val="004A6FB4"/>
    <w:rsid w:val="004A78DF"/>
    <w:rsid w:val="004C4D2E"/>
    <w:rsid w:val="004D1B27"/>
    <w:rsid w:val="00500503"/>
    <w:rsid w:val="00517A71"/>
    <w:rsid w:val="00524058"/>
    <w:rsid w:val="00537C7A"/>
    <w:rsid w:val="005733A7"/>
    <w:rsid w:val="00577B82"/>
    <w:rsid w:val="005A387A"/>
    <w:rsid w:val="005B22C6"/>
    <w:rsid w:val="005B599E"/>
    <w:rsid w:val="005C06F4"/>
    <w:rsid w:val="005C4C18"/>
    <w:rsid w:val="005D45F5"/>
    <w:rsid w:val="00601E7A"/>
    <w:rsid w:val="006150D1"/>
    <w:rsid w:val="00616A7D"/>
    <w:rsid w:val="00641C97"/>
    <w:rsid w:val="00681320"/>
    <w:rsid w:val="00694D1F"/>
    <w:rsid w:val="006E32E4"/>
    <w:rsid w:val="006F091A"/>
    <w:rsid w:val="006F3A4B"/>
    <w:rsid w:val="007112A6"/>
    <w:rsid w:val="00747EB2"/>
    <w:rsid w:val="007679E0"/>
    <w:rsid w:val="0078286C"/>
    <w:rsid w:val="007A4FE2"/>
    <w:rsid w:val="007C36B9"/>
    <w:rsid w:val="007C5CA8"/>
    <w:rsid w:val="0081516A"/>
    <w:rsid w:val="00836F6F"/>
    <w:rsid w:val="00837FCA"/>
    <w:rsid w:val="00855757"/>
    <w:rsid w:val="00856C36"/>
    <w:rsid w:val="00877110"/>
    <w:rsid w:val="00897B23"/>
    <w:rsid w:val="008D4611"/>
    <w:rsid w:val="008F494F"/>
    <w:rsid w:val="0095158E"/>
    <w:rsid w:val="00970773"/>
    <w:rsid w:val="00971400"/>
    <w:rsid w:val="0099283D"/>
    <w:rsid w:val="009A6E41"/>
    <w:rsid w:val="009D7E94"/>
    <w:rsid w:val="009E1563"/>
    <w:rsid w:val="009F146E"/>
    <w:rsid w:val="00A61BF5"/>
    <w:rsid w:val="00A72BCC"/>
    <w:rsid w:val="00A733EC"/>
    <w:rsid w:val="00A82F81"/>
    <w:rsid w:val="00A84112"/>
    <w:rsid w:val="00AB4599"/>
    <w:rsid w:val="00AD279A"/>
    <w:rsid w:val="00AD456C"/>
    <w:rsid w:val="00AF038C"/>
    <w:rsid w:val="00AF2520"/>
    <w:rsid w:val="00B07487"/>
    <w:rsid w:val="00B4384C"/>
    <w:rsid w:val="00B61493"/>
    <w:rsid w:val="00B76959"/>
    <w:rsid w:val="00B84239"/>
    <w:rsid w:val="00B90EF1"/>
    <w:rsid w:val="00B9128B"/>
    <w:rsid w:val="00BB0C9C"/>
    <w:rsid w:val="00C1060D"/>
    <w:rsid w:val="00C13820"/>
    <w:rsid w:val="00C246B4"/>
    <w:rsid w:val="00C2682F"/>
    <w:rsid w:val="00C67643"/>
    <w:rsid w:val="00C75BCC"/>
    <w:rsid w:val="00C76EE4"/>
    <w:rsid w:val="00CB313B"/>
    <w:rsid w:val="00D028DF"/>
    <w:rsid w:val="00D0391F"/>
    <w:rsid w:val="00D43B0B"/>
    <w:rsid w:val="00D55844"/>
    <w:rsid w:val="00DA0BEE"/>
    <w:rsid w:val="00DD2E70"/>
    <w:rsid w:val="00E9423B"/>
    <w:rsid w:val="00E960D8"/>
    <w:rsid w:val="00EB230C"/>
    <w:rsid w:val="00EB46B9"/>
    <w:rsid w:val="00EE7CDE"/>
    <w:rsid w:val="00F1075A"/>
    <w:rsid w:val="00F31753"/>
    <w:rsid w:val="00F33975"/>
    <w:rsid w:val="00F42126"/>
    <w:rsid w:val="00F5473C"/>
    <w:rsid w:val="00FA22B1"/>
    <w:rsid w:val="00FA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3E08"/>
  <w15:docId w15:val="{BB67D8E0-5398-4DBC-BEA1-E799C2C3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61BF5"/>
    <w:pPr>
      <w:tabs>
        <w:tab w:val="center" w:pos="4680"/>
        <w:tab w:val="right" w:pos="9360"/>
      </w:tabs>
      <w:spacing w:line="240" w:lineRule="auto"/>
    </w:pPr>
  </w:style>
  <w:style w:type="character" w:customStyle="1" w:styleId="HeaderChar">
    <w:name w:val="Header Char"/>
    <w:basedOn w:val="DefaultParagraphFont"/>
    <w:link w:val="Header"/>
    <w:uiPriority w:val="99"/>
    <w:rsid w:val="00A61BF5"/>
  </w:style>
  <w:style w:type="paragraph" w:styleId="Footer">
    <w:name w:val="footer"/>
    <w:basedOn w:val="Normal"/>
    <w:link w:val="FooterChar"/>
    <w:uiPriority w:val="99"/>
    <w:unhideWhenUsed/>
    <w:rsid w:val="00A61BF5"/>
    <w:pPr>
      <w:tabs>
        <w:tab w:val="center" w:pos="4680"/>
        <w:tab w:val="right" w:pos="9360"/>
      </w:tabs>
      <w:spacing w:line="240" w:lineRule="auto"/>
    </w:pPr>
  </w:style>
  <w:style w:type="character" w:customStyle="1" w:styleId="FooterChar">
    <w:name w:val="Footer Char"/>
    <w:basedOn w:val="DefaultParagraphFont"/>
    <w:link w:val="Footer"/>
    <w:uiPriority w:val="99"/>
    <w:rsid w:val="00A61BF5"/>
  </w:style>
  <w:style w:type="character" w:styleId="Hyperlink">
    <w:name w:val="Hyperlink"/>
    <w:basedOn w:val="DefaultParagraphFont"/>
    <w:uiPriority w:val="99"/>
    <w:unhideWhenUsed/>
    <w:rsid w:val="00A61BF5"/>
    <w:rPr>
      <w:color w:val="0000FF"/>
      <w:u w:val="single"/>
    </w:rPr>
  </w:style>
  <w:style w:type="character" w:styleId="UnresolvedMention">
    <w:name w:val="Unresolved Mention"/>
    <w:basedOn w:val="DefaultParagraphFont"/>
    <w:uiPriority w:val="99"/>
    <w:semiHidden/>
    <w:unhideWhenUsed/>
    <w:rsid w:val="00747EB2"/>
    <w:rPr>
      <w:color w:val="605E5C"/>
      <w:shd w:val="clear" w:color="auto" w:fill="E1DFDD"/>
    </w:rPr>
  </w:style>
  <w:style w:type="paragraph" w:styleId="ListParagraph">
    <w:name w:val="List Paragraph"/>
    <w:basedOn w:val="Normal"/>
    <w:uiPriority w:val="34"/>
    <w:qFormat/>
    <w:rsid w:val="00B61493"/>
    <w:pPr>
      <w:ind w:left="720"/>
      <w:contextualSpacing/>
    </w:pPr>
  </w:style>
  <w:style w:type="character" w:styleId="FollowedHyperlink">
    <w:name w:val="FollowedHyperlink"/>
    <w:basedOn w:val="DefaultParagraphFont"/>
    <w:uiPriority w:val="99"/>
    <w:semiHidden/>
    <w:unhideWhenUsed/>
    <w:rsid w:val="00044E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6490">
      <w:bodyDiv w:val="1"/>
      <w:marLeft w:val="0"/>
      <w:marRight w:val="0"/>
      <w:marTop w:val="0"/>
      <w:marBottom w:val="0"/>
      <w:divBdr>
        <w:top w:val="none" w:sz="0" w:space="0" w:color="auto"/>
        <w:left w:val="none" w:sz="0" w:space="0" w:color="auto"/>
        <w:bottom w:val="none" w:sz="0" w:space="0" w:color="auto"/>
        <w:right w:val="none" w:sz="0" w:space="0" w:color="auto"/>
      </w:divBdr>
    </w:div>
    <w:div w:id="135883262">
      <w:bodyDiv w:val="1"/>
      <w:marLeft w:val="0"/>
      <w:marRight w:val="0"/>
      <w:marTop w:val="0"/>
      <w:marBottom w:val="0"/>
      <w:divBdr>
        <w:top w:val="none" w:sz="0" w:space="0" w:color="auto"/>
        <w:left w:val="none" w:sz="0" w:space="0" w:color="auto"/>
        <w:bottom w:val="none" w:sz="0" w:space="0" w:color="auto"/>
        <w:right w:val="none" w:sz="0" w:space="0" w:color="auto"/>
      </w:divBdr>
    </w:div>
    <w:div w:id="296878358">
      <w:bodyDiv w:val="1"/>
      <w:marLeft w:val="0"/>
      <w:marRight w:val="0"/>
      <w:marTop w:val="0"/>
      <w:marBottom w:val="0"/>
      <w:divBdr>
        <w:top w:val="none" w:sz="0" w:space="0" w:color="auto"/>
        <w:left w:val="none" w:sz="0" w:space="0" w:color="auto"/>
        <w:bottom w:val="none" w:sz="0" w:space="0" w:color="auto"/>
        <w:right w:val="none" w:sz="0" w:space="0" w:color="auto"/>
      </w:divBdr>
    </w:div>
    <w:div w:id="589851548">
      <w:bodyDiv w:val="1"/>
      <w:marLeft w:val="0"/>
      <w:marRight w:val="0"/>
      <w:marTop w:val="0"/>
      <w:marBottom w:val="0"/>
      <w:divBdr>
        <w:top w:val="none" w:sz="0" w:space="0" w:color="auto"/>
        <w:left w:val="none" w:sz="0" w:space="0" w:color="auto"/>
        <w:bottom w:val="none" w:sz="0" w:space="0" w:color="auto"/>
        <w:right w:val="none" w:sz="0" w:space="0" w:color="auto"/>
      </w:divBdr>
    </w:div>
    <w:div w:id="747381363">
      <w:bodyDiv w:val="1"/>
      <w:marLeft w:val="0"/>
      <w:marRight w:val="0"/>
      <w:marTop w:val="0"/>
      <w:marBottom w:val="0"/>
      <w:divBdr>
        <w:top w:val="none" w:sz="0" w:space="0" w:color="auto"/>
        <w:left w:val="none" w:sz="0" w:space="0" w:color="auto"/>
        <w:bottom w:val="none" w:sz="0" w:space="0" w:color="auto"/>
        <w:right w:val="none" w:sz="0" w:space="0" w:color="auto"/>
      </w:divBdr>
    </w:div>
    <w:div w:id="1007248863">
      <w:bodyDiv w:val="1"/>
      <w:marLeft w:val="0"/>
      <w:marRight w:val="0"/>
      <w:marTop w:val="0"/>
      <w:marBottom w:val="0"/>
      <w:divBdr>
        <w:top w:val="none" w:sz="0" w:space="0" w:color="auto"/>
        <w:left w:val="none" w:sz="0" w:space="0" w:color="auto"/>
        <w:bottom w:val="none" w:sz="0" w:space="0" w:color="auto"/>
        <w:right w:val="none" w:sz="0" w:space="0" w:color="auto"/>
      </w:divBdr>
    </w:div>
    <w:div w:id="1014381224">
      <w:bodyDiv w:val="1"/>
      <w:marLeft w:val="0"/>
      <w:marRight w:val="0"/>
      <w:marTop w:val="0"/>
      <w:marBottom w:val="0"/>
      <w:divBdr>
        <w:top w:val="none" w:sz="0" w:space="0" w:color="auto"/>
        <w:left w:val="none" w:sz="0" w:space="0" w:color="auto"/>
        <w:bottom w:val="none" w:sz="0" w:space="0" w:color="auto"/>
        <w:right w:val="none" w:sz="0" w:space="0" w:color="auto"/>
      </w:divBdr>
    </w:div>
    <w:div w:id="1085030776">
      <w:bodyDiv w:val="1"/>
      <w:marLeft w:val="0"/>
      <w:marRight w:val="0"/>
      <w:marTop w:val="0"/>
      <w:marBottom w:val="0"/>
      <w:divBdr>
        <w:top w:val="none" w:sz="0" w:space="0" w:color="auto"/>
        <w:left w:val="none" w:sz="0" w:space="0" w:color="auto"/>
        <w:bottom w:val="none" w:sz="0" w:space="0" w:color="auto"/>
        <w:right w:val="none" w:sz="0" w:space="0" w:color="auto"/>
      </w:divBdr>
    </w:div>
    <w:div w:id="1115904271">
      <w:bodyDiv w:val="1"/>
      <w:marLeft w:val="0"/>
      <w:marRight w:val="0"/>
      <w:marTop w:val="0"/>
      <w:marBottom w:val="0"/>
      <w:divBdr>
        <w:top w:val="none" w:sz="0" w:space="0" w:color="auto"/>
        <w:left w:val="none" w:sz="0" w:space="0" w:color="auto"/>
        <w:bottom w:val="none" w:sz="0" w:space="0" w:color="auto"/>
        <w:right w:val="none" w:sz="0" w:space="0" w:color="auto"/>
      </w:divBdr>
    </w:div>
    <w:div w:id="1229923922">
      <w:bodyDiv w:val="1"/>
      <w:marLeft w:val="0"/>
      <w:marRight w:val="0"/>
      <w:marTop w:val="0"/>
      <w:marBottom w:val="0"/>
      <w:divBdr>
        <w:top w:val="none" w:sz="0" w:space="0" w:color="auto"/>
        <w:left w:val="none" w:sz="0" w:space="0" w:color="auto"/>
        <w:bottom w:val="none" w:sz="0" w:space="0" w:color="auto"/>
        <w:right w:val="none" w:sz="0" w:space="0" w:color="auto"/>
      </w:divBdr>
    </w:div>
    <w:div w:id="205870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199850785?pwd=WHorb3h2ckgvZjhZT1BOVWxEMzhlZz09" TargetMode="External"/><Relationship Id="rId13" Type="http://schemas.openxmlformats.org/officeDocument/2006/relationships/hyperlink" Target="https://attendee.gotowebinar.com/register/956562342205268748" TargetMode="External"/><Relationship Id="rId18" Type="http://schemas.openxmlformats.org/officeDocument/2006/relationships/hyperlink" Target="https://getinvolvedclearinghouse.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yemail.constantcontact.com/Managing-Up-for-Volunteer-Managers-and-more-topics-.html?soid=1101379181335&amp;aid=bIR5wJiFg_E" TargetMode="External"/><Relationship Id="rId7" Type="http://schemas.openxmlformats.org/officeDocument/2006/relationships/hyperlink" Target="https://us02web.zoom.us/j/85199850785?pwd=WHorb3h2ckgvZjhZT1BOVWxEMzhlZz09" TargetMode="External"/><Relationship Id="rId12" Type="http://schemas.openxmlformats.org/officeDocument/2006/relationships/hyperlink" Target="https://attendee.gotowebinar.com/register/950485341438249229" TargetMode="External"/><Relationship Id="rId17" Type="http://schemas.openxmlformats.org/officeDocument/2006/relationships/hyperlink" Target="mailto:clehn@califa.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s02web.zoom.us/j/86131303138?pwd=RlBWN2U4SWpZZEdXNEhOem9uTUZJdz09" TargetMode="External"/><Relationship Id="rId20" Type="http://schemas.openxmlformats.org/officeDocument/2006/relationships/hyperlink" Target="https://learn.volunteermatch.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ventbrite.com/e/why-surveys-matter-and-why-they-arent-enough-all-the-as-to-your-qs-tickets-294800956597?aff=enew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us02web.zoom.us/j/86131303138?pwd=RlBWN2U4SWpZZEdXNEhOem9uTUZJdz09" TargetMode="External"/><Relationship Id="rId23" Type="http://schemas.openxmlformats.org/officeDocument/2006/relationships/hyperlink" Target="https://volpro.net/integrated-volunteer-onboarding/" TargetMode="External"/><Relationship Id="rId10" Type="http://schemas.openxmlformats.org/officeDocument/2006/relationships/hyperlink" Target="https://getinvolvedclearinghouse.org/" TargetMode="External"/><Relationship Id="rId19" Type="http://schemas.openxmlformats.org/officeDocument/2006/relationships/hyperlink" Target="https://getinvolvedclearinghouse.org/" TargetMode="External"/><Relationship Id="rId4" Type="http://schemas.openxmlformats.org/officeDocument/2006/relationships/webSettings" Target="webSettings.xml"/><Relationship Id="rId9" Type="http://schemas.openxmlformats.org/officeDocument/2006/relationships/hyperlink" Target="https://independentsector.org/value-of-volunteer-time-2021/" TargetMode="External"/><Relationship Id="rId14" Type="http://schemas.openxmlformats.org/officeDocument/2006/relationships/hyperlink" Target="mailto:linkj@crlibrary.org" TargetMode="External"/><Relationship Id="rId22" Type="http://schemas.openxmlformats.org/officeDocument/2006/relationships/hyperlink" Target="https://www.mavanetwork.org/content.aspx?page_id=22&amp;club_id=286912&amp;module_id=205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3</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Wendy Johnson</cp:lastModifiedBy>
  <cp:revision>7</cp:revision>
  <dcterms:created xsi:type="dcterms:W3CDTF">2022-04-13T16:16:00Z</dcterms:created>
  <dcterms:modified xsi:type="dcterms:W3CDTF">2022-04-15T15:10:00Z</dcterms:modified>
</cp:coreProperties>
</file>