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0B0AB8" w:rsidRDefault="00394F55" w:rsidP="0003366A">
      <w:pPr>
        <w:spacing w:after="0"/>
        <w:rPr>
          <w:rFonts w:cstheme="minorHAnsi"/>
          <w:b/>
        </w:rPr>
      </w:pPr>
      <w:r w:rsidRPr="000B0AB8">
        <w:rPr>
          <w:rFonts w:cstheme="minorHAnsi"/>
          <w:b/>
        </w:rPr>
        <w:t xml:space="preserve">Library Volunteer </w:t>
      </w:r>
      <w:r w:rsidR="004D0045" w:rsidRPr="000B0AB8">
        <w:rPr>
          <w:rFonts w:cstheme="minorHAnsi"/>
          <w:b/>
        </w:rPr>
        <w:t xml:space="preserve">Leaders </w:t>
      </w:r>
      <w:r w:rsidR="00F161FF" w:rsidRPr="000B0AB8">
        <w:rPr>
          <w:rFonts w:cstheme="minorHAnsi"/>
          <w:b/>
        </w:rPr>
        <w:t>- Notes</w:t>
      </w:r>
    </w:p>
    <w:p w14:paraId="7F12B05E" w14:textId="41765851" w:rsidR="00E15417" w:rsidRPr="000B0AB8" w:rsidRDefault="00D067B5" w:rsidP="0003366A">
      <w:pPr>
        <w:spacing w:after="0"/>
        <w:rPr>
          <w:rFonts w:cstheme="minorHAnsi"/>
          <w:b/>
        </w:rPr>
      </w:pPr>
      <w:r>
        <w:rPr>
          <w:rFonts w:cstheme="minorHAnsi"/>
          <w:b/>
        </w:rPr>
        <w:t>2-2</w:t>
      </w:r>
      <w:r w:rsidR="000C61C8" w:rsidRPr="000B0AB8">
        <w:rPr>
          <w:rFonts w:cstheme="minorHAnsi"/>
          <w:b/>
        </w:rPr>
        <w:t>-22</w:t>
      </w:r>
      <w:r w:rsidR="00C37B5F" w:rsidRPr="000B0AB8">
        <w:rPr>
          <w:rFonts w:cstheme="minorHAnsi"/>
          <w:b/>
        </w:rPr>
        <w:t xml:space="preserve"> </w:t>
      </w:r>
      <w:r w:rsidR="000D3B8A" w:rsidRPr="000B0AB8">
        <w:rPr>
          <w:rFonts w:cstheme="minorHAnsi"/>
          <w:b/>
        </w:rPr>
        <w:t>1:30 EST</w:t>
      </w:r>
    </w:p>
    <w:p w14:paraId="0B05102B" w14:textId="261578F8" w:rsidR="00E15417" w:rsidRPr="000B0AB8" w:rsidRDefault="00E15417" w:rsidP="0003366A">
      <w:pPr>
        <w:spacing w:after="0"/>
        <w:rPr>
          <w:rFonts w:cstheme="minorHAnsi"/>
          <w:b/>
        </w:rPr>
      </w:pPr>
      <w:r w:rsidRPr="000B0AB8">
        <w:rPr>
          <w:rFonts w:cstheme="minorHAnsi"/>
          <w:b/>
        </w:rPr>
        <w:t xml:space="preserve">Host: </w:t>
      </w:r>
      <w:r w:rsidR="00D11575" w:rsidRPr="000B0AB8">
        <w:rPr>
          <w:rFonts w:cstheme="minorHAnsi"/>
          <w:b/>
        </w:rPr>
        <w:t>Wendy Johnson, Indianapolis PL</w:t>
      </w:r>
    </w:p>
    <w:p w14:paraId="30D1D668" w14:textId="636DD575" w:rsidR="005E57CF" w:rsidRPr="000B0AB8" w:rsidRDefault="00EF61B7" w:rsidP="0003366A">
      <w:pPr>
        <w:spacing w:after="0"/>
        <w:rPr>
          <w:rFonts w:cstheme="minorHAnsi"/>
          <w:b/>
          <w:color w:val="0000FF"/>
          <w:u w:val="single"/>
        </w:rPr>
      </w:pPr>
      <w:hyperlink r:id="rId11" w:history="1">
        <w:r w:rsidR="00E55076" w:rsidRPr="000B0AB8">
          <w:rPr>
            <w:rStyle w:val="Hyperlink"/>
            <w:rFonts w:cstheme="minorHAnsi"/>
            <w:b/>
          </w:rPr>
          <w:t>wjohnson@indypl.org</w:t>
        </w:r>
      </w:hyperlink>
    </w:p>
    <w:p w14:paraId="1FAAEAF5" w14:textId="77777777" w:rsidR="00DB774A" w:rsidRPr="000B0AB8" w:rsidRDefault="00DB774A" w:rsidP="0003366A">
      <w:pPr>
        <w:spacing w:after="0"/>
        <w:rPr>
          <w:rFonts w:cstheme="minorHAnsi"/>
        </w:rPr>
      </w:pPr>
    </w:p>
    <w:p w14:paraId="08AC318D" w14:textId="4F19E820" w:rsidR="00732464" w:rsidRDefault="0082274B" w:rsidP="00F851AB">
      <w:pPr>
        <w:spacing w:after="0"/>
        <w:rPr>
          <w:rFonts w:cstheme="minorHAnsi"/>
        </w:rPr>
      </w:pPr>
      <w:r>
        <w:rPr>
          <w:rFonts w:cstheme="minorHAnsi"/>
        </w:rPr>
        <w:t>Hello</w:t>
      </w:r>
      <w:r w:rsidR="000C61C8" w:rsidRPr="000B0AB8">
        <w:rPr>
          <w:rFonts w:cstheme="minorHAnsi"/>
        </w:rPr>
        <w:t xml:space="preserve">, </w:t>
      </w:r>
      <w:proofErr w:type="gramStart"/>
      <w:r w:rsidR="000C61C8" w:rsidRPr="000B0AB8">
        <w:rPr>
          <w:rFonts w:cstheme="minorHAnsi"/>
        </w:rPr>
        <w:t>Friends</w:t>
      </w:r>
      <w:proofErr w:type="gramEnd"/>
      <w:r w:rsidR="001904D4">
        <w:rPr>
          <w:rFonts w:cstheme="minorHAnsi"/>
        </w:rPr>
        <w:t>!</w:t>
      </w:r>
    </w:p>
    <w:p w14:paraId="2FEAEB4B" w14:textId="2BB89247" w:rsidR="00732464" w:rsidRDefault="00732464" w:rsidP="00F851AB">
      <w:pPr>
        <w:spacing w:after="0"/>
        <w:rPr>
          <w:rFonts w:cstheme="minorHAnsi"/>
        </w:rPr>
      </w:pPr>
      <w:r>
        <w:rPr>
          <w:rFonts w:cstheme="minorHAnsi"/>
        </w:rPr>
        <w:t xml:space="preserve">Today we covered the many questions submitted over the past few weeks. I’ve tried to capture </w:t>
      </w:r>
      <w:proofErr w:type="gramStart"/>
      <w:r>
        <w:rPr>
          <w:rFonts w:cstheme="minorHAnsi"/>
        </w:rPr>
        <w:t>all of</w:t>
      </w:r>
      <w:proofErr w:type="gramEnd"/>
      <w:r>
        <w:rPr>
          <w:rFonts w:cstheme="minorHAnsi"/>
        </w:rPr>
        <w:t xml:space="preserve"> the responses, but if you have more to add, please share with the person making the request for information. Remember, too, to share your resources with Carla Lehn, if you’re permitted, for posting to the Clearinghouse.</w:t>
      </w:r>
      <w:r w:rsidR="00654D62">
        <w:rPr>
          <w:rFonts w:cstheme="minorHAnsi"/>
        </w:rPr>
        <w:t xml:space="preserve"> (</w:t>
      </w:r>
      <w:hyperlink r:id="rId12" w:history="1">
        <w:r w:rsidR="00654D62" w:rsidRPr="005814F5">
          <w:rPr>
            <w:rStyle w:val="Hyperlink"/>
          </w:rPr>
          <w:t>clehn@califa.org</w:t>
        </w:r>
      </w:hyperlink>
      <w:r w:rsidR="00654D62">
        <w:t xml:space="preserve">,  </w:t>
      </w:r>
      <w:hyperlink r:id="rId13" w:history="1">
        <w:r w:rsidR="00654D62" w:rsidRPr="005814F5">
          <w:rPr>
            <w:rStyle w:val="Hyperlink"/>
          </w:rPr>
          <w:t>https://getinvolvedclearinghouse.org/</w:t>
        </w:r>
      </w:hyperlink>
      <w:r w:rsidR="00654D62">
        <w:t xml:space="preserve"> )</w:t>
      </w:r>
    </w:p>
    <w:p w14:paraId="2BF16E6B" w14:textId="39BFF694" w:rsidR="00D067B5" w:rsidRDefault="00D067B5" w:rsidP="00F851AB">
      <w:pPr>
        <w:spacing w:after="0"/>
        <w:rPr>
          <w:rFonts w:cstheme="minorHAnsi"/>
        </w:rPr>
      </w:pPr>
    </w:p>
    <w:p w14:paraId="14635EB7" w14:textId="169F3E18" w:rsidR="00732464" w:rsidRDefault="00732464" w:rsidP="00F851AB">
      <w:pPr>
        <w:spacing w:after="0"/>
        <w:rPr>
          <w:rFonts w:cstheme="minorHAnsi"/>
        </w:rPr>
      </w:pPr>
      <w:r>
        <w:rPr>
          <w:rFonts w:cstheme="minorHAnsi"/>
        </w:rPr>
        <w:t xml:space="preserve">The last two weeks we had guest speakers which I hope we can do again 3-4 times this year. If you attend a webinar that impresses </w:t>
      </w:r>
      <w:proofErr w:type="gramStart"/>
      <w:r>
        <w:rPr>
          <w:rFonts w:cstheme="minorHAnsi"/>
        </w:rPr>
        <w:t>you</w:t>
      </w:r>
      <w:proofErr w:type="gramEnd"/>
      <w:r>
        <w:rPr>
          <w:rFonts w:cstheme="minorHAnsi"/>
        </w:rPr>
        <w:t xml:space="preserve"> please gather the presentation information (title, presenter, resource, etc.) and send it my way. If you’re feeling super ambitious ask the presenter if they would be willing to</w:t>
      </w:r>
      <w:r w:rsidR="00AE43F7">
        <w:rPr>
          <w:rFonts w:cstheme="minorHAnsi"/>
        </w:rPr>
        <w:t xml:space="preserve"> present to us…for free.</w:t>
      </w:r>
    </w:p>
    <w:p w14:paraId="761DC9CD" w14:textId="77777777" w:rsidR="00AE43F7" w:rsidRDefault="00AE43F7" w:rsidP="00F851AB">
      <w:pPr>
        <w:spacing w:after="0"/>
        <w:rPr>
          <w:rFonts w:cstheme="minorHAnsi"/>
        </w:rPr>
      </w:pPr>
    </w:p>
    <w:p w14:paraId="4CD1134D" w14:textId="633C4527" w:rsidR="000E1125" w:rsidRPr="000B0AB8" w:rsidRDefault="000E1125" w:rsidP="0003366A">
      <w:pPr>
        <w:spacing w:after="0"/>
        <w:rPr>
          <w:rFonts w:cstheme="minorHAnsi"/>
        </w:rPr>
      </w:pPr>
      <w:r w:rsidRPr="000B0AB8">
        <w:rPr>
          <w:rFonts w:cstheme="minorHAnsi"/>
        </w:rPr>
        <w:t>Take care</w:t>
      </w:r>
      <w:r w:rsidR="00192B45" w:rsidRPr="000B0AB8">
        <w:rPr>
          <w:rFonts w:cstheme="minorHAnsi"/>
        </w:rPr>
        <w:t>,</w:t>
      </w:r>
    </w:p>
    <w:p w14:paraId="066ED9CF" w14:textId="543CFB42" w:rsidR="003B6420" w:rsidRPr="000B0AB8" w:rsidRDefault="003B6420" w:rsidP="0003366A">
      <w:pPr>
        <w:spacing w:after="0"/>
        <w:rPr>
          <w:rFonts w:cstheme="minorHAnsi"/>
        </w:rPr>
      </w:pPr>
      <w:r w:rsidRPr="000B0AB8">
        <w:rPr>
          <w:rFonts w:cstheme="minorHAnsi"/>
        </w:rPr>
        <w:t>Wendy</w:t>
      </w:r>
      <w:r w:rsidR="00A6280E" w:rsidRPr="000B0AB8">
        <w:rPr>
          <w:rFonts w:cstheme="minorHAnsi"/>
        </w:rPr>
        <w:t xml:space="preserve"> J</w:t>
      </w:r>
    </w:p>
    <w:p w14:paraId="182A4901" w14:textId="4280034B" w:rsidR="00896FF8" w:rsidRPr="000B0AB8" w:rsidRDefault="00094D21" w:rsidP="0003366A">
      <w:pPr>
        <w:spacing w:after="0"/>
        <w:rPr>
          <w:rFonts w:cstheme="minorHAnsi"/>
        </w:rPr>
      </w:pPr>
      <w:r w:rsidRPr="000B0AB8">
        <w:rPr>
          <w:rFonts w:cstheme="minorHAnsi"/>
          <w:noProof/>
        </w:rPr>
        <mc:AlternateContent>
          <mc:Choice Requires="wps">
            <w:drawing>
              <wp:anchor distT="0" distB="0" distL="114300" distR="114300" simplePos="0" relativeHeight="251658240" behindDoc="0" locked="0" layoutInCell="1" allowOverlap="1" wp14:anchorId="6C3A18DB" wp14:editId="65CF55E7">
                <wp:simplePos x="0" y="0"/>
                <wp:positionH relativeFrom="column">
                  <wp:posOffset>-7620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4DCB2619"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w:t>
                            </w:r>
                            <w:r w:rsidR="00AE43F7">
                              <w:rPr>
                                <w:rFonts w:cstheme="minorHAnsi"/>
                              </w:rPr>
                              <w:t>s.</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4"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6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" filled="f" strokeweight=".5pt">
                <v:path arrowok="t"/>
                <v:textbox>
                  <w:txbxContent>
                    <w:p w14:paraId="08C1580C" w14:textId="4DCB2619"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w:t>
                      </w:r>
                      <w:r w:rsidR="00AE43F7">
                        <w:rPr>
                          <w:rFonts w:cstheme="minorHAnsi"/>
                        </w:rPr>
                        <w:t>s.</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5"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0B0AB8" w:rsidRDefault="00896FF8" w:rsidP="0003366A">
      <w:pPr>
        <w:spacing w:after="0"/>
        <w:rPr>
          <w:rFonts w:cstheme="minorHAnsi"/>
        </w:rPr>
      </w:pPr>
    </w:p>
    <w:p w14:paraId="448155E5" w14:textId="77777777" w:rsidR="00092153" w:rsidRPr="000B0AB8" w:rsidRDefault="00DC334D" w:rsidP="00092153">
      <w:pPr>
        <w:spacing w:after="0" w:line="240" w:lineRule="auto"/>
        <w:rPr>
          <w:rFonts w:eastAsia="Times New Roman" w:cstheme="minorHAnsi"/>
        </w:rPr>
      </w:pPr>
      <w:r w:rsidRPr="000B0AB8">
        <w:rPr>
          <w:rFonts w:cstheme="minorHAnsi"/>
          <w:b/>
          <w:u w:val="single"/>
        </w:rPr>
        <w:t>Topics Discussed</w:t>
      </w:r>
    </w:p>
    <w:p w14:paraId="2FD743C6" w14:textId="0F840FAE" w:rsidR="00B7067B" w:rsidRDefault="00B7067B" w:rsidP="004714E9">
      <w:pPr>
        <w:spacing w:after="0"/>
        <w:rPr>
          <w:rFonts w:cstheme="minorHAnsi"/>
          <w:bCs/>
        </w:rPr>
      </w:pPr>
    </w:p>
    <w:p w14:paraId="188C4DB0" w14:textId="288C9064" w:rsidR="00654D62" w:rsidRPr="00654D62" w:rsidRDefault="00654D62" w:rsidP="004714E9">
      <w:pPr>
        <w:spacing w:after="0"/>
        <w:rPr>
          <w:rFonts w:cstheme="minorHAnsi"/>
          <w:b/>
        </w:rPr>
      </w:pPr>
      <w:r w:rsidRPr="00654D62">
        <w:rPr>
          <w:rFonts w:cstheme="minorHAnsi"/>
          <w:b/>
        </w:rPr>
        <w:t>New Employee Orientation</w:t>
      </w:r>
    </w:p>
    <w:p w14:paraId="338C0A4B" w14:textId="24839EBD" w:rsidR="00654D62" w:rsidRDefault="00654D62" w:rsidP="004714E9">
      <w:pPr>
        <w:spacing w:after="0"/>
        <w:rPr>
          <w:rFonts w:cstheme="minorHAnsi"/>
          <w:bCs/>
        </w:rPr>
      </w:pPr>
      <w:r>
        <w:rPr>
          <w:rFonts w:cstheme="minorHAnsi"/>
          <w:bCs/>
        </w:rPr>
        <w:t xml:space="preserve">Chauna Wall, </w:t>
      </w:r>
      <w:hyperlink r:id="rId16" w:history="1">
        <w:r w:rsidRPr="005814F5">
          <w:rPr>
            <w:rStyle w:val="Hyperlink"/>
            <w:rFonts w:cstheme="minorHAnsi"/>
            <w:bCs/>
          </w:rPr>
          <w:t>cwall@cmlibrary.org</w:t>
        </w:r>
      </w:hyperlink>
      <w:r>
        <w:rPr>
          <w:rFonts w:cstheme="minorHAnsi"/>
          <w:bCs/>
        </w:rPr>
        <w:t xml:space="preserve">, Charlotte, NC is filling in HR functions and is looking for outlines and tools used for New Employee Orientation. </w:t>
      </w:r>
    </w:p>
    <w:p w14:paraId="686D8037" w14:textId="77777777" w:rsidR="00654D62" w:rsidRPr="00654D62" w:rsidRDefault="00654D62" w:rsidP="004714E9">
      <w:pPr>
        <w:spacing w:after="0"/>
        <w:rPr>
          <w:rFonts w:cstheme="minorHAnsi"/>
          <w:bCs/>
        </w:rPr>
      </w:pPr>
    </w:p>
    <w:p w14:paraId="6B68260D" w14:textId="4F730159" w:rsidR="00654D62" w:rsidRDefault="00654D62" w:rsidP="00654D62">
      <w:pPr>
        <w:spacing w:after="0"/>
        <w:rPr>
          <w:rFonts w:eastAsia="Times New Roman" w:cstheme="minorHAnsi"/>
          <w:color w:val="000000"/>
        </w:rPr>
      </w:pPr>
      <w:r w:rsidRPr="00654D62">
        <w:rPr>
          <w:rFonts w:eastAsia="Times New Roman" w:cstheme="minorHAnsi"/>
          <w:b/>
          <w:bCs/>
          <w:color w:val="000000"/>
        </w:rPr>
        <w:t>Volunteers Returning post-surgery/illness</w:t>
      </w:r>
      <w:r w:rsidR="003854A5">
        <w:rPr>
          <w:rFonts w:eastAsia="Times New Roman" w:cstheme="minorHAnsi"/>
          <w:b/>
          <w:bCs/>
          <w:color w:val="000000"/>
        </w:rPr>
        <w:t xml:space="preserve"> - </w:t>
      </w:r>
      <w:r>
        <w:rPr>
          <w:rFonts w:eastAsia="Times New Roman" w:cstheme="minorHAnsi"/>
          <w:color w:val="000000"/>
        </w:rPr>
        <w:t xml:space="preserve">Judy England, </w:t>
      </w:r>
      <w:hyperlink r:id="rId17" w:history="1">
        <w:r w:rsidRPr="005814F5">
          <w:rPr>
            <w:rStyle w:val="Hyperlink"/>
            <w:rFonts w:eastAsia="Times New Roman" w:cstheme="minorHAnsi"/>
          </w:rPr>
          <w:t>judye@dpls.lib.or.us</w:t>
        </w:r>
      </w:hyperlink>
    </w:p>
    <w:p w14:paraId="2DB90FE1" w14:textId="1712832C" w:rsidR="00654D62" w:rsidRDefault="00654D62" w:rsidP="00654D62">
      <w:pPr>
        <w:spacing w:after="0"/>
        <w:rPr>
          <w:rFonts w:eastAsia="Times New Roman" w:cstheme="minorHAnsi"/>
          <w:color w:val="000000"/>
        </w:rPr>
      </w:pPr>
      <w:r>
        <w:rPr>
          <w:rFonts w:eastAsia="Times New Roman" w:cstheme="minorHAnsi"/>
          <w:color w:val="000000"/>
        </w:rPr>
        <w:t>When is a volunteer has had surgery or prolonged illness do you require a release back to work from a doctor? Or some other kind of documentation?  (Not COVID)</w:t>
      </w:r>
    </w:p>
    <w:p w14:paraId="3C3EE994" w14:textId="7EBE37EE" w:rsidR="00654D62" w:rsidRDefault="00654D62" w:rsidP="00654D62">
      <w:pPr>
        <w:pStyle w:val="ListParagraph"/>
        <w:numPr>
          <w:ilvl w:val="0"/>
          <w:numId w:val="32"/>
        </w:numPr>
        <w:spacing w:after="0"/>
        <w:rPr>
          <w:rFonts w:eastAsia="Times New Roman" w:cstheme="minorHAnsi"/>
          <w:color w:val="000000"/>
        </w:rPr>
      </w:pPr>
      <w:r>
        <w:rPr>
          <w:rFonts w:eastAsia="Times New Roman" w:cstheme="minorHAnsi"/>
          <w:color w:val="000000"/>
        </w:rPr>
        <w:t>We don’t require a doctor’s note is the general response from the group</w:t>
      </w:r>
    </w:p>
    <w:p w14:paraId="37188D9F" w14:textId="15F8DE9D" w:rsidR="00654D62" w:rsidRDefault="00654D62" w:rsidP="00654D62">
      <w:pPr>
        <w:pStyle w:val="ListParagraph"/>
        <w:numPr>
          <w:ilvl w:val="0"/>
          <w:numId w:val="32"/>
        </w:numPr>
        <w:spacing w:after="0"/>
        <w:rPr>
          <w:rFonts w:eastAsia="Times New Roman" w:cstheme="minorHAnsi"/>
          <w:color w:val="000000"/>
        </w:rPr>
      </w:pPr>
      <w:r>
        <w:rPr>
          <w:rFonts w:eastAsia="Times New Roman" w:cstheme="minorHAnsi"/>
          <w:color w:val="000000"/>
        </w:rPr>
        <w:t>Did you require proof of physical fitness at the start of the volunteer’s engagement?</w:t>
      </w:r>
    </w:p>
    <w:p w14:paraId="0780F4F8" w14:textId="1BAC7A42" w:rsidR="00654D62" w:rsidRDefault="00654D62" w:rsidP="00654D62">
      <w:pPr>
        <w:pStyle w:val="ListParagraph"/>
        <w:numPr>
          <w:ilvl w:val="0"/>
          <w:numId w:val="32"/>
        </w:numPr>
        <w:spacing w:after="0"/>
        <w:rPr>
          <w:rFonts w:eastAsia="Times New Roman" w:cstheme="minorHAnsi"/>
          <w:color w:val="000000"/>
        </w:rPr>
      </w:pPr>
      <w:r>
        <w:rPr>
          <w:rFonts w:eastAsia="Times New Roman" w:cstheme="minorHAnsi"/>
          <w:color w:val="000000"/>
        </w:rPr>
        <w:t>Consult with counsel and insurance provider</w:t>
      </w:r>
    </w:p>
    <w:p w14:paraId="42DB094C" w14:textId="6A8BF71C" w:rsidR="00654D62" w:rsidRDefault="003854A5" w:rsidP="00654D62">
      <w:pPr>
        <w:pStyle w:val="ListParagraph"/>
        <w:numPr>
          <w:ilvl w:val="0"/>
          <w:numId w:val="32"/>
        </w:numPr>
        <w:spacing w:after="0"/>
        <w:rPr>
          <w:rFonts w:eastAsia="Times New Roman" w:cstheme="minorHAnsi"/>
          <w:color w:val="000000"/>
        </w:rPr>
      </w:pPr>
      <w:r>
        <w:rPr>
          <w:rFonts w:eastAsia="Times New Roman" w:cstheme="minorHAnsi"/>
          <w:color w:val="000000"/>
        </w:rPr>
        <w:lastRenderedPageBreak/>
        <w:t>Be aware of HIPPA data collection/storage. You may learn medical things you don’t want to know.</w:t>
      </w:r>
    </w:p>
    <w:p w14:paraId="1693CF68" w14:textId="2BC02936" w:rsidR="003854A5" w:rsidRDefault="003854A5" w:rsidP="00654D62">
      <w:pPr>
        <w:pStyle w:val="ListParagraph"/>
        <w:numPr>
          <w:ilvl w:val="0"/>
          <w:numId w:val="32"/>
        </w:numPr>
        <w:spacing w:after="0"/>
        <w:rPr>
          <w:rFonts w:eastAsia="Times New Roman" w:cstheme="minorHAnsi"/>
          <w:color w:val="000000"/>
        </w:rPr>
      </w:pPr>
      <w:r>
        <w:rPr>
          <w:rFonts w:eastAsia="Times New Roman" w:cstheme="minorHAnsi"/>
          <w:color w:val="000000"/>
        </w:rPr>
        <w:t xml:space="preserve">If you do this for one, then you </w:t>
      </w:r>
      <w:proofErr w:type="gramStart"/>
      <w:r>
        <w:rPr>
          <w:rFonts w:eastAsia="Times New Roman" w:cstheme="minorHAnsi"/>
          <w:color w:val="000000"/>
        </w:rPr>
        <w:t>have to</w:t>
      </w:r>
      <w:proofErr w:type="gramEnd"/>
      <w:r>
        <w:rPr>
          <w:rFonts w:eastAsia="Times New Roman" w:cstheme="minorHAnsi"/>
          <w:color w:val="000000"/>
        </w:rPr>
        <w:t xml:space="preserve"> do this for all. Forever after.</w:t>
      </w:r>
    </w:p>
    <w:p w14:paraId="05F9C500" w14:textId="5D4438FC" w:rsidR="003854A5" w:rsidRDefault="003854A5" w:rsidP="00654D62">
      <w:pPr>
        <w:pStyle w:val="ListParagraph"/>
        <w:numPr>
          <w:ilvl w:val="0"/>
          <w:numId w:val="32"/>
        </w:numPr>
        <w:spacing w:after="0"/>
        <w:rPr>
          <w:rFonts w:eastAsia="Times New Roman" w:cstheme="minorHAnsi"/>
          <w:color w:val="000000"/>
        </w:rPr>
      </w:pPr>
      <w:r>
        <w:rPr>
          <w:rFonts w:eastAsia="Times New Roman" w:cstheme="minorHAnsi"/>
          <w:color w:val="000000"/>
        </w:rPr>
        <w:t>When does asking about physical fitness become an equity issue?</w:t>
      </w:r>
    </w:p>
    <w:p w14:paraId="09563D28" w14:textId="293091CC" w:rsidR="003854A5" w:rsidRDefault="003854A5" w:rsidP="003854A5">
      <w:pPr>
        <w:pStyle w:val="ListParagraph"/>
        <w:numPr>
          <w:ilvl w:val="0"/>
          <w:numId w:val="32"/>
        </w:numPr>
      </w:pPr>
      <w:r>
        <w:t>Maybe just review the physical requirements of the volunteer position and verify that they feel able to return</w:t>
      </w:r>
      <w:r>
        <w:t>.</w:t>
      </w:r>
    </w:p>
    <w:p w14:paraId="0188313D" w14:textId="165A81C1" w:rsidR="003854A5" w:rsidRDefault="003854A5" w:rsidP="003854A5">
      <w:pPr>
        <w:pStyle w:val="ListParagraph"/>
        <w:numPr>
          <w:ilvl w:val="0"/>
          <w:numId w:val="32"/>
        </w:numPr>
      </w:pPr>
      <w:r>
        <w:t xml:space="preserve">We don’t provide FMLA for </w:t>
      </w:r>
      <w:proofErr w:type="gramStart"/>
      <w:r>
        <w:t>volunteers</w:t>
      </w:r>
      <w:proofErr w:type="gramEnd"/>
      <w:r>
        <w:t xml:space="preserve"> so they fall under the “return to activity” requirements that staff do.</w:t>
      </w:r>
    </w:p>
    <w:p w14:paraId="1D4AF504" w14:textId="5FA2B870" w:rsidR="003854A5" w:rsidRPr="003854A5" w:rsidRDefault="003854A5" w:rsidP="003854A5">
      <w:pPr>
        <w:spacing w:after="0"/>
        <w:rPr>
          <w:rFonts w:eastAsia="Times New Roman" w:cstheme="minorHAnsi"/>
          <w:color w:val="000000"/>
        </w:rPr>
      </w:pPr>
      <w:r w:rsidRPr="003854A5">
        <w:rPr>
          <w:rFonts w:eastAsia="Times New Roman" w:cstheme="minorHAnsi"/>
          <w:b/>
          <w:bCs/>
          <w:color w:val="000000"/>
        </w:rPr>
        <w:t>Administrative Rules &amp; Codes</w:t>
      </w:r>
      <w:r>
        <w:rPr>
          <w:rFonts w:eastAsia="Times New Roman" w:cstheme="minorHAnsi"/>
          <w:color w:val="000000"/>
        </w:rPr>
        <w:t xml:space="preserve">, Guiding principles of library operation - </w:t>
      </w:r>
      <w:r>
        <w:rPr>
          <w:rFonts w:eastAsia="Times New Roman" w:cstheme="minorHAnsi"/>
          <w:color w:val="000000"/>
        </w:rPr>
        <w:t xml:space="preserve">Judy England, </w:t>
      </w:r>
      <w:hyperlink r:id="rId18" w:history="1">
        <w:r w:rsidRPr="005814F5">
          <w:rPr>
            <w:rStyle w:val="Hyperlink"/>
            <w:rFonts w:eastAsia="Times New Roman" w:cstheme="minorHAnsi"/>
          </w:rPr>
          <w:t>judye@dpls.lib.or.us</w:t>
        </w:r>
      </w:hyperlink>
    </w:p>
    <w:p w14:paraId="1ED9DBDD" w14:textId="77777777" w:rsidR="00EB039A" w:rsidRPr="00EB039A" w:rsidRDefault="003854A5" w:rsidP="00EB039A">
      <w:pPr>
        <w:spacing w:after="0"/>
        <w:rPr>
          <w:rFonts w:eastAsia="Times New Roman" w:cstheme="minorHAnsi"/>
          <w:color w:val="000000"/>
        </w:rPr>
      </w:pPr>
      <w:r w:rsidRPr="00EB039A">
        <w:rPr>
          <w:rFonts w:eastAsia="Times New Roman" w:cstheme="minorHAnsi"/>
          <w:color w:val="000000"/>
        </w:rPr>
        <w:t>Does your library include volunteers in Administrative Rules or Codes?</w:t>
      </w:r>
      <w:r w:rsidR="00EB039A" w:rsidRPr="00EB039A">
        <w:rPr>
          <w:rFonts w:eastAsia="Times New Roman" w:cstheme="minorHAnsi"/>
          <w:color w:val="000000"/>
        </w:rPr>
        <w:t xml:space="preserve"> </w:t>
      </w:r>
      <w:r w:rsidR="00EB039A" w:rsidRPr="00EB039A">
        <w:rPr>
          <w:rFonts w:eastAsia="Times New Roman" w:cstheme="minorHAnsi"/>
          <w:color w:val="000000"/>
        </w:rPr>
        <w:t>Please send any samples to Judy</w:t>
      </w:r>
    </w:p>
    <w:p w14:paraId="6B88F3D5" w14:textId="42A2E23B" w:rsidR="003854A5" w:rsidRPr="00EB039A" w:rsidRDefault="003854A5" w:rsidP="00EB039A">
      <w:pPr>
        <w:pStyle w:val="ListParagraph"/>
        <w:numPr>
          <w:ilvl w:val="0"/>
          <w:numId w:val="32"/>
        </w:numPr>
        <w:spacing w:after="0"/>
        <w:rPr>
          <w:rFonts w:ascii="Tahoma" w:eastAsia="Times New Roman" w:hAnsi="Tahoma" w:cs="Tahoma"/>
          <w:sz w:val="20"/>
          <w:szCs w:val="20"/>
        </w:rPr>
      </w:pPr>
      <w:r w:rsidRPr="00EB039A">
        <w:rPr>
          <w:rFonts w:eastAsia="Times New Roman" w:cstheme="minorHAnsi"/>
          <w:color w:val="000000"/>
        </w:rPr>
        <w:t xml:space="preserve">From Judy’s system: </w:t>
      </w:r>
      <w:hyperlink r:id="rId19" w:history="1">
        <w:r w:rsidRPr="00EB039A">
          <w:rPr>
            <w:rStyle w:val="Hyperlink"/>
            <w:rFonts w:ascii="Tahoma" w:eastAsia="Times New Roman" w:hAnsi="Tahoma" w:cs="Tahoma"/>
            <w:sz w:val="20"/>
            <w:szCs w:val="20"/>
          </w:rPr>
          <w:t>https://www.deschuteslibrary.org/about/adminrules/</w:t>
        </w:r>
      </w:hyperlink>
      <w:r w:rsidRPr="00EB039A">
        <w:rPr>
          <w:rFonts w:ascii="Tahoma" w:eastAsia="Times New Roman" w:hAnsi="Tahoma" w:cs="Tahoma"/>
          <w:sz w:val="20"/>
          <w:szCs w:val="20"/>
        </w:rPr>
        <w:t xml:space="preserve"> (point 1.6).</w:t>
      </w:r>
    </w:p>
    <w:p w14:paraId="0D7019D2" w14:textId="24FD045E" w:rsidR="003854A5" w:rsidRDefault="003854A5" w:rsidP="003854A5">
      <w:pPr>
        <w:pStyle w:val="ListParagraph"/>
        <w:numPr>
          <w:ilvl w:val="0"/>
          <w:numId w:val="32"/>
        </w:numPr>
        <w:spacing w:after="0"/>
        <w:rPr>
          <w:rFonts w:eastAsia="Times New Roman" w:cstheme="minorHAnsi"/>
          <w:color w:val="000000"/>
        </w:rPr>
      </w:pPr>
      <w:r>
        <w:rPr>
          <w:rFonts w:eastAsia="Times New Roman" w:cstheme="minorHAnsi"/>
          <w:color w:val="000000"/>
        </w:rPr>
        <w:t>All volunteers in the city are covered in the City of Mesa’s Rules</w:t>
      </w:r>
    </w:p>
    <w:p w14:paraId="199D4C50" w14:textId="756AC794" w:rsidR="003854A5" w:rsidRPr="003854A5" w:rsidRDefault="003854A5" w:rsidP="003854A5">
      <w:pPr>
        <w:pStyle w:val="ListParagraph"/>
        <w:numPr>
          <w:ilvl w:val="0"/>
          <w:numId w:val="32"/>
        </w:numPr>
        <w:spacing w:after="0"/>
        <w:rPr>
          <w:rFonts w:eastAsia="Times New Roman" w:cstheme="minorHAnsi"/>
          <w:color w:val="000000"/>
        </w:rPr>
      </w:pPr>
      <w:r>
        <w:t xml:space="preserve">Sample: </w:t>
      </w:r>
      <w:hyperlink r:id="rId20" w:history="1">
        <w:r w:rsidRPr="005814F5">
          <w:rPr>
            <w:rStyle w:val="Hyperlink"/>
          </w:rPr>
          <w:t>https://getinvolvedclearinghouse.org/management-tools/volunteer-policies-and-procedures-california-state-library</w:t>
        </w:r>
      </w:hyperlink>
    </w:p>
    <w:p w14:paraId="5FBE07DE" w14:textId="476BB55D" w:rsidR="003854A5" w:rsidRDefault="003854A5" w:rsidP="003854A5">
      <w:pPr>
        <w:pStyle w:val="ListParagraph"/>
        <w:numPr>
          <w:ilvl w:val="0"/>
          <w:numId w:val="32"/>
        </w:numPr>
      </w:pPr>
      <w:hyperlink r:id="rId21" w:history="1">
        <w:r w:rsidRPr="005814F5">
          <w:rPr>
            <w:rStyle w:val="Hyperlink"/>
          </w:rPr>
          <w:t>http://www.crlibrary.org/wp-content/uploads/2022/01/CRPL-Board-of-Trustees-Policies-1.2022.pdf</w:t>
        </w:r>
      </w:hyperlink>
      <w:r>
        <w:t xml:space="preserve"> (page 46)</w:t>
      </w:r>
    </w:p>
    <w:p w14:paraId="0A1987A1" w14:textId="4106881F" w:rsidR="00072201" w:rsidRDefault="00072201" w:rsidP="00072201">
      <w:pPr>
        <w:pStyle w:val="ListParagraph"/>
        <w:numPr>
          <w:ilvl w:val="0"/>
          <w:numId w:val="32"/>
        </w:numPr>
      </w:pPr>
      <w:hyperlink r:id="rId22" w:history="1">
        <w:r w:rsidRPr="0084342B">
          <w:rPr>
            <w:rStyle w:val="Hyperlink"/>
          </w:rPr>
          <w:t>https://www.barrielibrary.ca/about-bpl/about-the-library/policies</w:t>
        </w:r>
      </w:hyperlink>
      <w:r>
        <w:t xml:space="preserve">  The</w:t>
      </w:r>
      <w:r>
        <w:t xml:space="preserve"> volunteer policy is </w:t>
      </w:r>
      <w:r>
        <w:t xml:space="preserve">at the </w:t>
      </w:r>
      <w:r>
        <w:t>bottom :)</w:t>
      </w:r>
    </w:p>
    <w:p w14:paraId="7F7303A9" w14:textId="33324A2A" w:rsidR="009449D7" w:rsidRDefault="009449D7" w:rsidP="009449D7">
      <w:pPr>
        <w:spacing w:after="0"/>
        <w:rPr>
          <w:rFonts w:ascii="Calibri" w:eastAsia="Times New Roman" w:hAnsi="Calibri" w:cs="Calibri"/>
          <w:color w:val="000000"/>
        </w:rPr>
      </w:pPr>
      <w:r w:rsidRPr="009449D7">
        <w:rPr>
          <w:rFonts w:cstheme="minorHAnsi"/>
          <w:b/>
        </w:rPr>
        <w:t>Memorials to volunteers who have passed</w:t>
      </w:r>
      <w:r>
        <w:rPr>
          <w:rFonts w:cstheme="minorHAnsi"/>
          <w:bCs/>
        </w:rPr>
        <w:t xml:space="preserve">, </w:t>
      </w:r>
      <w:r w:rsidR="00AA61A2">
        <w:rPr>
          <w:rFonts w:cstheme="minorHAnsi"/>
          <w:bCs/>
        </w:rPr>
        <w:t xml:space="preserve">Emily </w:t>
      </w:r>
      <w:proofErr w:type="spellStart"/>
      <w:r w:rsidR="00AA61A2">
        <w:rPr>
          <w:rFonts w:cstheme="minorHAnsi"/>
          <w:bCs/>
        </w:rPr>
        <w:t>Flemming</w:t>
      </w:r>
      <w:proofErr w:type="spellEnd"/>
      <w:r>
        <w:rPr>
          <w:rFonts w:cstheme="minorHAnsi"/>
          <w:bCs/>
        </w:rPr>
        <w:t xml:space="preserve">, </w:t>
      </w:r>
      <w:hyperlink r:id="rId23" w:history="1">
        <w:r w:rsidRPr="005814F5">
          <w:rPr>
            <w:rStyle w:val="Hyperlink"/>
            <w:rFonts w:ascii="Calibri" w:eastAsia="Times New Roman" w:hAnsi="Calibri" w:cs="Calibri"/>
          </w:rPr>
          <w:t>emily.fleming@barrielibrary.ca</w:t>
        </w:r>
      </w:hyperlink>
    </w:p>
    <w:p w14:paraId="2B53FA23" w14:textId="3006FC1A" w:rsidR="009449D7" w:rsidRPr="009449D7" w:rsidRDefault="009449D7" w:rsidP="009449D7">
      <w:pPr>
        <w:spacing w:after="0"/>
        <w:rPr>
          <w:rFonts w:ascii="Calibri" w:eastAsia="Times New Roman" w:hAnsi="Calibri" w:cs="Calibri"/>
          <w:color w:val="000000"/>
        </w:rPr>
      </w:pPr>
      <w:r>
        <w:rPr>
          <w:rFonts w:ascii="Calibri" w:eastAsia="Times New Roman" w:hAnsi="Calibri" w:cs="Calibri"/>
          <w:color w:val="000000"/>
        </w:rPr>
        <w:t>How to you recognize volunteers who have passed away? In this situation, the volunteer was actively involved with the Café/Bookstore for 20+ years raising funds for the library and mentoring all new Café volunteers.</w:t>
      </w:r>
    </w:p>
    <w:p w14:paraId="4EB010F4" w14:textId="6B6867AD" w:rsidR="009449D7" w:rsidRDefault="009449D7" w:rsidP="009449D7">
      <w:pPr>
        <w:pStyle w:val="ListParagraph"/>
        <w:numPr>
          <w:ilvl w:val="0"/>
          <w:numId w:val="32"/>
        </w:numPr>
      </w:pPr>
      <w:r>
        <w:t>A book plate and work with their family on it</w:t>
      </w:r>
    </w:p>
    <w:p w14:paraId="1F5E40F9" w14:textId="083515AB" w:rsidR="009449D7" w:rsidRDefault="009449D7" w:rsidP="009449D7">
      <w:pPr>
        <w:pStyle w:val="ListParagraph"/>
        <w:numPr>
          <w:ilvl w:val="0"/>
          <w:numId w:val="32"/>
        </w:numPr>
      </w:pPr>
      <w:r>
        <w:t>Flowering tree on library property with a plaque</w:t>
      </w:r>
    </w:p>
    <w:p w14:paraId="778CF2CC" w14:textId="55CA60F4" w:rsidR="009449D7" w:rsidRDefault="009449D7" w:rsidP="009449D7">
      <w:pPr>
        <w:pStyle w:val="ListParagraph"/>
        <w:numPr>
          <w:ilvl w:val="0"/>
          <w:numId w:val="32"/>
        </w:numPr>
      </w:pPr>
      <w:r>
        <w:t>Special presentation of volunteer’s last award to family at volunteer recognition event</w:t>
      </w:r>
    </w:p>
    <w:p w14:paraId="4FF662FB" w14:textId="3A1C7482" w:rsidR="009449D7" w:rsidRDefault="009449D7" w:rsidP="009449D7">
      <w:pPr>
        <w:pStyle w:val="ListParagraph"/>
        <w:numPr>
          <w:ilvl w:val="0"/>
          <w:numId w:val="32"/>
        </w:numPr>
      </w:pPr>
      <w:r>
        <w:t xml:space="preserve">Memorial service was held in the </w:t>
      </w:r>
      <w:proofErr w:type="gramStart"/>
      <w:r>
        <w:t>book store</w:t>
      </w:r>
      <w:proofErr w:type="gramEnd"/>
      <w:r>
        <w:t xml:space="preserve"> for a young volunteer who had an impact on everyone they met. The volunteers in the store organically created a </w:t>
      </w:r>
      <w:proofErr w:type="spellStart"/>
      <w:r>
        <w:t>plaquard</w:t>
      </w:r>
      <w:proofErr w:type="spellEnd"/>
      <w:r>
        <w:t xml:space="preserve"> explaining what happened to this memorable volunteer.</w:t>
      </w:r>
    </w:p>
    <w:p w14:paraId="70AE6F66" w14:textId="6E2FF5F0" w:rsidR="009449D7" w:rsidRDefault="009449D7" w:rsidP="009449D7">
      <w:pPr>
        <w:pStyle w:val="ListParagraph"/>
        <w:numPr>
          <w:ilvl w:val="0"/>
          <w:numId w:val="32"/>
        </w:numPr>
      </w:pPr>
      <w:r>
        <w:t>Name a</w:t>
      </w:r>
      <w:r w:rsidR="00072201">
        <w:t xml:space="preserve"> Volunteer Impact Award after the volunteer</w:t>
      </w:r>
    </w:p>
    <w:p w14:paraId="40FADA92" w14:textId="6C2429CD" w:rsidR="00072201" w:rsidRDefault="00072201" w:rsidP="009449D7">
      <w:pPr>
        <w:pStyle w:val="ListParagraph"/>
        <w:numPr>
          <w:ilvl w:val="0"/>
          <w:numId w:val="32"/>
        </w:numPr>
      </w:pPr>
      <w:r>
        <w:t>Name a café drink after them</w:t>
      </w:r>
    </w:p>
    <w:p w14:paraId="42648A1E" w14:textId="2034973A" w:rsidR="00072201" w:rsidRDefault="00072201" w:rsidP="009449D7">
      <w:pPr>
        <w:pStyle w:val="ListParagraph"/>
        <w:numPr>
          <w:ilvl w:val="0"/>
          <w:numId w:val="32"/>
        </w:numPr>
      </w:pPr>
      <w:r>
        <w:t>Include a small write-up in your volunteer annual report</w:t>
      </w:r>
    </w:p>
    <w:p w14:paraId="1C9A53A1" w14:textId="6ED020C0" w:rsidR="00072201" w:rsidRDefault="00072201" w:rsidP="009449D7">
      <w:pPr>
        <w:pStyle w:val="ListParagraph"/>
        <w:numPr>
          <w:ilvl w:val="0"/>
          <w:numId w:val="32"/>
        </w:numPr>
      </w:pPr>
      <w:proofErr w:type="spellStart"/>
      <w:r>
        <w:t>Ameritous</w:t>
      </w:r>
      <w:proofErr w:type="spellEnd"/>
      <w:r>
        <w:t xml:space="preserve"> status to all retiring volunteers – offer this to the family so they can stay connected to an important part of the volunteer’s life</w:t>
      </w:r>
    </w:p>
    <w:p w14:paraId="41856880" w14:textId="77D0BA4E" w:rsidR="00072201" w:rsidRDefault="00072201" w:rsidP="009449D7">
      <w:pPr>
        <w:pStyle w:val="ListParagraph"/>
        <w:numPr>
          <w:ilvl w:val="0"/>
          <w:numId w:val="32"/>
        </w:numPr>
      </w:pPr>
      <w:r>
        <w:t>Work with foundation – donor wall</w:t>
      </w:r>
    </w:p>
    <w:p w14:paraId="1D88338E" w14:textId="019B8C70" w:rsidR="00072201" w:rsidRDefault="00072201" w:rsidP="009449D7">
      <w:pPr>
        <w:pStyle w:val="ListParagraph"/>
        <w:numPr>
          <w:ilvl w:val="0"/>
          <w:numId w:val="32"/>
        </w:numPr>
      </w:pPr>
      <w:r>
        <w:t>Book tile (see picture below)</w:t>
      </w:r>
    </w:p>
    <w:p w14:paraId="47675B9C" w14:textId="180A5EEC" w:rsidR="00072201" w:rsidRDefault="00072201" w:rsidP="009449D7">
      <w:pPr>
        <w:pStyle w:val="ListParagraph"/>
        <w:numPr>
          <w:ilvl w:val="0"/>
          <w:numId w:val="32"/>
        </w:numPr>
      </w:pPr>
      <w:r>
        <w:t>Plaque on a table in the Café</w:t>
      </w:r>
    </w:p>
    <w:p w14:paraId="423F2FBB" w14:textId="77777777" w:rsidR="00EF61B7" w:rsidRDefault="00EF61B7">
      <w:pPr>
        <w:rPr>
          <w:b/>
          <w:bCs/>
        </w:rPr>
      </w:pPr>
      <w:r>
        <w:rPr>
          <w:b/>
          <w:bCs/>
        </w:rPr>
        <w:br w:type="page"/>
      </w:r>
    </w:p>
    <w:p w14:paraId="2A066D94" w14:textId="6A61BA91" w:rsidR="00072201" w:rsidRPr="00072201" w:rsidRDefault="00072201" w:rsidP="00072201">
      <w:pPr>
        <w:spacing w:after="0"/>
        <w:rPr>
          <w:rFonts w:ascii="Calibri" w:eastAsia="Times New Roman" w:hAnsi="Calibri" w:cs="Calibri"/>
          <w:color w:val="0000FF"/>
          <w:u w:val="single"/>
        </w:rPr>
      </w:pPr>
      <w:r w:rsidRPr="00072201">
        <w:rPr>
          <w:b/>
          <w:bCs/>
        </w:rPr>
        <w:lastRenderedPageBreak/>
        <w:t>New location for Friends Group</w:t>
      </w:r>
      <w:r>
        <w:t xml:space="preserve"> – Carol Aldrich, </w:t>
      </w:r>
      <w:hyperlink r:id="rId24" w:history="1">
        <w:r w:rsidRPr="00072201">
          <w:rPr>
            <w:rFonts w:ascii="Calibri" w:eastAsia="Times New Roman" w:hAnsi="Calibri" w:cs="Calibri"/>
            <w:color w:val="0000FF"/>
            <w:u w:val="single"/>
          </w:rPr>
          <w:t>carola@wccls.org</w:t>
        </w:r>
      </w:hyperlink>
    </w:p>
    <w:p w14:paraId="019DCBD3" w14:textId="0A003791" w:rsidR="00072201" w:rsidRDefault="00072201" w:rsidP="00072201">
      <w:pPr>
        <w:spacing w:after="0"/>
        <w:rPr>
          <w:rFonts w:ascii="Calibri" w:eastAsia="Times New Roman" w:hAnsi="Calibri" w:cs="Calibri"/>
          <w:color w:val="000000"/>
        </w:rPr>
      </w:pPr>
      <w:r>
        <w:rPr>
          <w:rFonts w:ascii="Calibri" w:eastAsia="Times New Roman" w:hAnsi="Calibri" w:cs="Calibri"/>
          <w:color w:val="000000"/>
        </w:rPr>
        <w:t xml:space="preserve">Looking </w:t>
      </w:r>
      <w:r w:rsidRPr="00072201">
        <w:rPr>
          <w:rFonts w:ascii="Calibri" w:eastAsia="Times New Roman" w:hAnsi="Calibri" w:cs="Calibri"/>
          <w:color w:val="000000"/>
        </w:rPr>
        <w:t>for ideas to help our Friends group. We are proactively looking for relocation options for the Friends operation. Have any in our group used grant funds or partnerships with other organizations non-profit or otherwise for book storage/sales/operations?</w:t>
      </w:r>
    </w:p>
    <w:p w14:paraId="45606182" w14:textId="420163C6" w:rsidR="00072201" w:rsidRDefault="00072201" w:rsidP="00072201">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Fire department nearby – using basement for storage</w:t>
      </w:r>
    </w:p>
    <w:p w14:paraId="4A5D8071" w14:textId="55958B07" w:rsidR="00072201" w:rsidRDefault="00072201" w:rsidP="00072201">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 xml:space="preserve">Basement of a library branch (former </w:t>
      </w:r>
      <w:proofErr w:type="gramStart"/>
      <w:r>
        <w:rPr>
          <w:rFonts w:ascii="Calibri" w:eastAsia="Times New Roman" w:hAnsi="Calibri" w:cs="Calibri"/>
          <w:color w:val="000000"/>
        </w:rPr>
        <w:t>book store</w:t>
      </w:r>
      <w:proofErr w:type="gramEnd"/>
      <w:r>
        <w:rPr>
          <w:rFonts w:ascii="Calibri" w:eastAsia="Times New Roman" w:hAnsi="Calibri" w:cs="Calibri"/>
          <w:color w:val="000000"/>
        </w:rPr>
        <w:t>)</w:t>
      </w:r>
    </w:p>
    <w:p w14:paraId="6503799C" w14:textId="6B1AC676" w:rsidR="00072201" w:rsidRDefault="00072201" w:rsidP="00072201">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Hosts sale in the gym of the elementary school</w:t>
      </w:r>
    </w:p>
    <w:p w14:paraId="070BF45D" w14:textId="77777777" w:rsidR="00072201" w:rsidRDefault="00072201" w:rsidP="00072201">
      <w:pPr>
        <w:pStyle w:val="ListParagraph"/>
        <w:numPr>
          <w:ilvl w:val="0"/>
          <w:numId w:val="32"/>
        </w:numPr>
      </w:pPr>
      <w:r>
        <w:t>Our used bookstore has a sublevel workroom where we keep our collectible/valuable items.</w:t>
      </w:r>
    </w:p>
    <w:p w14:paraId="7D3C8983" w14:textId="366F14C4" w:rsidR="00072201" w:rsidRDefault="00072201" w:rsidP="00072201">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Rent space in a church, but we will need to move out soon, too</w:t>
      </w:r>
    </w:p>
    <w:p w14:paraId="43041BDE" w14:textId="77777777" w:rsidR="00072201" w:rsidRDefault="00072201" w:rsidP="00072201">
      <w:pPr>
        <w:pStyle w:val="ListParagraph"/>
        <w:numPr>
          <w:ilvl w:val="0"/>
          <w:numId w:val="32"/>
        </w:numPr>
      </w:pPr>
      <w:r>
        <w:t>Our Friends have been in a house across the street from the library for their online sales team.  It won't be available in the future though.</w:t>
      </w:r>
    </w:p>
    <w:p w14:paraId="761AF208" w14:textId="77777777" w:rsidR="00072201" w:rsidRDefault="00072201" w:rsidP="00072201">
      <w:pPr>
        <w:pStyle w:val="ListParagraph"/>
        <w:numPr>
          <w:ilvl w:val="0"/>
          <w:numId w:val="32"/>
        </w:numPr>
      </w:pPr>
      <w:r>
        <w:t xml:space="preserve">A local library near me has its own </w:t>
      </w:r>
      <w:proofErr w:type="gramStart"/>
      <w:r>
        <w:t>book store</w:t>
      </w:r>
      <w:proofErr w:type="gramEnd"/>
      <w:r>
        <w:t xml:space="preserve"> downtown — Not sure how it came about, but here’s a link to their website which includes history: https://davislibraryfriends.org/logos-books/</w:t>
      </w:r>
    </w:p>
    <w:p w14:paraId="5E7C7493" w14:textId="59C97A61" w:rsidR="00072201" w:rsidRDefault="00072201" w:rsidP="00072201">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Not everyone in the group has a Friends group</w:t>
      </w:r>
    </w:p>
    <w:p w14:paraId="2168B95A" w14:textId="6D2FC000" w:rsidR="00072201" w:rsidRDefault="00072201" w:rsidP="00072201">
      <w:pPr>
        <w:spacing w:after="0"/>
        <w:rPr>
          <w:rFonts w:ascii="Calibri" w:eastAsia="Times New Roman" w:hAnsi="Calibri" w:cs="Calibri"/>
          <w:color w:val="000000"/>
        </w:rPr>
      </w:pPr>
    </w:p>
    <w:p w14:paraId="5BE5B4D0" w14:textId="67177474" w:rsidR="00072201" w:rsidRPr="00A66FA4" w:rsidRDefault="00A66FA4" w:rsidP="00072201">
      <w:pPr>
        <w:spacing w:after="0"/>
        <w:rPr>
          <w:rFonts w:ascii="Calibri" w:eastAsia="Times New Roman" w:hAnsi="Calibri" w:cs="Calibri"/>
          <w:color w:val="000000"/>
        </w:rPr>
      </w:pPr>
      <w:r w:rsidRPr="00A66FA4">
        <w:rPr>
          <w:rFonts w:ascii="Calibri" w:eastAsia="Times New Roman" w:hAnsi="Calibri" w:cs="Calibri"/>
          <w:b/>
          <w:bCs/>
          <w:color w:val="000000"/>
        </w:rPr>
        <w:t>Retired Staff and Volunteering</w:t>
      </w:r>
    </w:p>
    <w:p w14:paraId="139CFBC4" w14:textId="5DD1C96B" w:rsidR="00072201" w:rsidRDefault="00A66FA4" w:rsidP="00072201">
      <w:pPr>
        <w:spacing w:after="0"/>
        <w:rPr>
          <w:rFonts w:ascii="Calibri" w:eastAsia="Times New Roman" w:hAnsi="Calibri" w:cs="Calibri"/>
          <w:color w:val="000000"/>
        </w:rPr>
      </w:pPr>
      <w:r>
        <w:rPr>
          <w:rFonts w:ascii="Calibri" w:eastAsia="Times New Roman" w:hAnsi="Calibri" w:cs="Calibri"/>
          <w:color w:val="000000"/>
        </w:rPr>
        <w:t>Do you do anything special for retired staff who want to return as a volunteer?</w:t>
      </w:r>
    </w:p>
    <w:p w14:paraId="5428F1E6" w14:textId="7FAFBAC4" w:rsidR="00A66FA4" w:rsidRDefault="00A66FA4" w:rsidP="00A66FA4">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 xml:space="preserve">A waiting period – 6 </w:t>
      </w:r>
      <w:proofErr w:type="spellStart"/>
      <w:r>
        <w:rPr>
          <w:rFonts w:ascii="Calibri" w:eastAsia="Times New Roman" w:hAnsi="Calibri" w:cs="Calibri"/>
          <w:color w:val="000000"/>
        </w:rPr>
        <w:t>mths</w:t>
      </w:r>
      <w:proofErr w:type="spellEnd"/>
      <w:r>
        <w:rPr>
          <w:rFonts w:ascii="Calibri" w:eastAsia="Times New Roman" w:hAnsi="Calibri" w:cs="Calibri"/>
          <w:color w:val="000000"/>
        </w:rPr>
        <w:t xml:space="preserve"> – 1 year especially if they are returning to the same department/branch or an area where they supervised</w:t>
      </w:r>
    </w:p>
    <w:p w14:paraId="139CFC46" w14:textId="140396C2" w:rsidR="00A66FA4" w:rsidRDefault="00A66FA4" w:rsidP="00A66FA4">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Contact HR before return. Ask if the person is “Eligible for rehire”.</w:t>
      </w:r>
    </w:p>
    <w:p w14:paraId="68BB4DB1" w14:textId="68CE59B4" w:rsidR="00A66FA4" w:rsidRDefault="00A66FA4" w:rsidP="00A66FA4">
      <w:pPr>
        <w:pStyle w:val="ListParagraph"/>
        <w:numPr>
          <w:ilvl w:val="0"/>
          <w:numId w:val="32"/>
        </w:numPr>
        <w:spacing w:after="0"/>
        <w:rPr>
          <w:rFonts w:ascii="Calibri" w:eastAsia="Times New Roman" w:hAnsi="Calibri" w:cs="Calibri"/>
          <w:color w:val="000000"/>
        </w:rPr>
      </w:pPr>
      <w:r>
        <w:rPr>
          <w:rFonts w:ascii="Calibri" w:eastAsia="Times New Roman" w:hAnsi="Calibri" w:cs="Calibri"/>
          <w:color w:val="000000"/>
        </w:rPr>
        <w:t>Remind them of “their lane” as a volunteer during the on-boarding process</w:t>
      </w:r>
    </w:p>
    <w:p w14:paraId="507DD9D0" w14:textId="77777777" w:rsidR="00A66FA4" w:rsidRDefault="00A66FA4" w:rsidP="00A66FA4">
      <w:pPr>
        <w:pStyle w:val="ListParagraph"/>
        <w:numPr>
          <w:ilvl w:val="0"/>
          <w:numId w:val="32"/>
        </w:numPr>
      </w:pPr>
      <w:r>
        <w:t>We also have a few retired staff from the library system who are volunteers. You don't NEED to accept them as volunteers.</w:t>
      </w:r>
    </w:p>
    <w:p w14:paraId="302E1247" w14:textId="548881D4" w:rsidR="00A66FA4" w:rsidRDefault="00A66FA4" w:rsidP="00A66FA4">
      <w:pPr>
        <w:spacing w:after="0"/>
        <w:rPr>
          <w:rFonts w:ascii="Calibri" w:eastAsia="Times New Roman" w:hAnsi="Calibri" w:cs="Calibri"/>
          <w:color w:val="0000FF"/>
          <w:u w:val="single"/>
        </w:rPr>
      </w:pPr>
      <w:r w:rsidRPr="00A66FA4">
        <w:rPr>
          <w:rFonts w:ascii="Calibri" w:eastAsia="Times New Roman" w:hAnsi="Calibri" w:cs="Calibri"/>
          <w:b/>
          <w:bCs/>
          <w:color w:val="000000"/>
        </w:rPr>
        <w:t>COVID protocols and Volunteer Job Descriptions</w:t>
      </w:r>
      <w:r>
        <w:rPr>
          <w:rFonts w:ascii="Calibri" w:eastAsia="Times New Roman" w:hAnsi="Calibri" w:cs="Calibri"/>
          <w:color w:val="000000"/>
        </w:rPr>
        <w:t xml:space="preserve"> – Kristen Loblaw, </w:t>
      </w:r>
      <w:hyperlink r:id="rId25" w:history="1">
        <w:r w:rsidRPr="00A66FA4">
          <w:rPr>
            <w:rFonts w:ascii="Calibri" w:eastAsia="Times New Roman" w:hAnsi="Calibri" w:cs="Calibri"/>
            <w:color w:val="0000FF"/>
            <w:u w:val="single"/>
          </w:rPr>
          <w:t>kristen.loblaw@lpl.ca</w:t>
        </w:r>
      </w:hyperlink>
      <w:r>
        <w:rPr>
          <w:rFonts w:ascii="Calibri" w:eastAsia="Times New Roman" w:hAnsi="Calibri" w:cs="Calibri"/>
          <w:color w:val="0000FF"/>
          <w:u w:val="single"/>
        </w:rPr>
        <w:t xml:space="preserve"> </w:t>
      </w:r>
    </w:p>
    <w:p w14:paraId="13E99808" w14:textId="0329C4DD" w:rsidR="00A66FA4" w:rsidRPr="00A66FA4" w:rsidRDefault="00A66FA4" w:rsidP="00A66FA4">
      <w:pPr>
        <w:spacing w:after="0"/>
        <w:rPr>
          <w:rFonts w:ascii="Calibri" w:eastAsia="Times New Roman" w:hAnsi="Calibri" w:cs="Calibri"/>
        </w:rPr>
      </w:pPr>
      <w:r w:rsidRPr="00A66FA4">
        <w:rPr>
          <w:rFonts w:ascii="Calibri" w:eastAsia="Times New Roman" w:hAnsi="Calibri" w:cs="Calibri"/>
        </w:rPr>
        <w:t>Are you including COVID protocols in your volunteer job descriptions? Or doing a separate document?</w:t>
      </w:r>
    </w:p>
    <w:p w14:paraId="45BB2254" w14:textId="5E1FCF40" w:rsidR="00072201" w:rsidRDefault="00024CB4" w:rsidP="00A66FA4">
      <w:pPr>
        <w:pStyle w:val="ListParagraph"/>
        <w:numPr>
          <w:ilvl w:val="0"/>
          <w:numId w:val="32"/>
        </w:numPr>
      </w:pPr>
      <w:r>
        <w:t>Not including it. Volunteers are asked to follow the same Health &amp; Safety protocol as staff</w:t>
      </w:r>
    </w:p>
    <w:p w14:paraId="1AFD95B4" w14:textId="77777777" w:rsidR="00024CB4" w:rsidRDefault="00024CB4" w:rsidP="00024CB4">
      <w:pPr>
        <w:pStyle w:val="ListParagraph"/>
        <w:numPr>
          <w:ilvl w:val="0"/>
          <w:numId w:val="32"/>
        </w:numPr>
      </w:pPr>
      <w:r>
        <w:t>We've had a waiver in place since Fall 2020</w:t>
      </w:r>
    </w:p>
    <w:p w14:paraId="66778DF6" w14:textId="03ACA7DD" w:rsidR="00024CB4" w:rsidRDefault="00024CB4" w:rsidP="00A66FA4">
      <w:pPr>
        <w:pStyle w:val="ListParagraph"/>
        <w:numPr>
          <w:ilvl w:val="0"/>
          <w:numId w:val="32"/>
        </w:numPr>
      </w:pPr>
      <w:r>
        <w:t>We just began using all-volunteer waivers and not just for event/instructor volunteers</w:t>
      </w:r>
    </w:p>
    <w:p w14:paraId="347C869E" w14:textId="77777777" w:rsidR="00024CB4" w:rsidRDefault="00024CB4" w:rsidP="00024CB4">
      <w:pPr>
        <w:pStyle w:val="ListParagraph"/>
        <w:numPr>
          <w:ilvl w:val="0"/>
          <w:numId w:val="32"/>
        </w:numPr>
      </w:pPr>
      <w:r>
        <w:t>Lots of COVID related stuff in the Clearinghouse — just use the search feature with “covid”</w:t>
      </w:r>
    </w:p>
    <w:p w14:paraId="56A2A501" w14:textId="659D655C" w:rsidR="00024CB4" w:rsidRDefault="00024CB4" w:rsidP="00024CB4">
      <w:pPr>
        <w:pStyle w:val="ListParagraph"/>
        <w:numPr>
          <w:ilvl w:val="0"/>
          <w:numId w:val="32"/>
        </w:numPr>
      </w:pPr>
      <w:r>
        <w:t>When I re-wrote our volunteer handbook last year, our Finance Director/liability person asked if we should include COVID protocols.  Our HR manager said not to include them b/c they are always changing.</w:t>
      </w:r>
    </w:p>
    <w:p w14:paraId="7DD1F11F" w14:textId="7A1C2DE4" w:rsidR="00024CB4" w:rsidRPr="00024CB4" w:rsidRDefault="00024CB4" w:rsidP="00024CB4">
      <w:pPr>
        <w:spacing w:after="0"/>
        <w:rPr>
          <w:rFonts w:ascii="Calibri" w:eastAsia="Times New Roman" w:hAnsi="Calibri" w:cs="Calibri"/>
          <w:color w:val="0000FF"/>
          <w:u w:val="single"/>
        </w:rPr>
      </w:pPr>
      <w:r w:rsidRPr="00024CB4">
        <w:rPr>
          <w:b/>
          <w:bCs/>
        </w:rPr>
        <w:t>Minors and Reference Checks</w:t>
      </w:r>
      <w:r>
        <w:t xml:space="preserve"> – Becky Blumer, </w:t>
      </w:r>
      <w:hyperlink r:id="rId26" w:history="1">
        <w:r w:rsidRPr="00024CB4">
          <w:rPr>
            <w:rFonts w:ascii="Calibri" w:eastAsia="Times New Roman" w:hAnsi="Calibri" w:cs="Calibri"/>
            <w:color w:val="0000FF"/>
            <w:u w:val="single"/>
          </w:rPr>
          <w:t>beckyb@multcolib.org</w:t>
        </w:r>
      </w:hyperlink>
    </w:p>
    <w:p w14:paraId="62467946" w14:textId="57A00C8A" w:rsidR="00024CB4" w:rsidRDefault="00024CB4" w:rsidP="00024CB4">
      <w:pPr>
        <w:spacing w:after="0"/>
      </w:pPr>
      <w:r>
        <w:t>Looking for samples of simple reference check forms since background checks can’t be executed for volunteers under 18.</w:t>
      </w:r>
    </w:p>
    <w:p w14:paraId="53500D8B" w14:textId="05633B92" w:rsidR="00024CB4" w:rsidRDefault="00024CB4" w:rsidP="00024CB4">
      <w:pPr>
        <w:pStyle w:val="ListParagraph"/>
        <w:numPr>
          <w:ilvl w:val="0"/>
          <w:numId w:val="34"/>
        </w:numPr>
        <w:spacing w:after="0"/>
      </w:pPr>
      <w:r>
        <w:t>I have a simple one that I can add to the clearinghouse</w:t>
      </w:r>
      <w:r>
        <w:t xml:space="preserve"> (Sherry E)</w:t>
      </w:r>
    </w:p>
    <w:p w14:paraId="73553911" w14:textId="77777777" w:rsidR="00024CB4" w:rsidRDefault="00024CB4" w:rsidP="00024CB4">
      <w:pPr>
        <w:pStyle w:val="ListParagraph"/>
        <w:numPr>
          <w:ilvl w:val="0"/>
          <w:numId w:val="34"/>
        </w:numPr>
        <w:spacing w:after="0"/>
      </w:pPr>
      <w:r>
        <w:t>We do for some roles. But they are phone calls.</w:t>
      </w:r>
    </w:p>
    <w:p w14:paraId="5D3E79D3" w14:textId="31F13ADB" w:rsidR="00664238" w:rsidRPr="00024CB4" w:rsidRDefault="00024CB4" w:rsidP="00024CB4">
      <w:pPr>
        <w:pStyle w:val="ListParagraph"/>
        <w:numPr>
          <w:ilvl w:val="0"/>
          <w:numId w:val="34"/>
        </w:numPr>
        <w:spacing w:after="0"/>
        <w:rPr>
          <w:sz w:val="28"/>
          <w:szCs w:val="28"/>
          <w:lang w:val="en-CA"/>
        </w:rPr>
      </w:pPr>
      <w:r>
        <w:t>IndyPL uses one for home-delivery volunteers. It’s super simple. We send it along with a self-addressed return envelope to improve the return rate.</w:t>
      </w:r>
    </w:p>
    <w:p w14:paraId="1A3984CC" w14:textId="77777777" w:rsidR="00902909" w:rsidRDefault="00902909" w:rsidP="00AA61A2">
      <w:pPr>
        <w:rPr>
          <w:lang w:val="en-CA"/>
        </w:rPr>
      </w:pPr>
    </w:p>
    <w:p w14:paraId="0DB8CE47" w14:textId="2B3B213A" w:rsidR="00AA61A2" w:rsidRDefault="00732464" w:rsidP="00AA61A2">
      <w:pPr>
        <w:rPr>
          <w:lang w:val="en-CA"/>
        </w:rPr>
      </w:pPr>
      <w:r>
        <w:rPr>
          <w:noProof/>
          <w:sz w:val="28"/>
          <w:szCs w:val="28"/>
          <w:lang w:val="en-CA"/>
        </w:rPr>
        <w:drawing>
          <wp:inline distT="0" distB="0" distL="0" distR="0" wp14:anchorId="73A0541D" wp14:editId="4B236281">
            <wp:extent cx="2766060" cy="36862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068" cy="3696963"/>
                    </a:xfrm>
                    <a:prstGeom prst="rect">
                      <a:avLst/>
                    </a:prstGeom>
                    <a:noFill/>
                  </pic:spPr>
                </pic:pic>
              </a:graphicData>
            </a:graphic>
          </wp:inline>
        </w:drawing>
      </w:r>
      <w:r w:rsidR="00AA61A2">
        <w:rPr>
          <w:sz w:val="28"/>
          <w:szCs w:val="28"/>
          <w:lang w:val="en-CA"/>
        </w:rPr>
        <w:t> </w:t>
      </w:r>
    </w:p>
    <w:p w14:paraId="227412AE" w14:textId="77777777" w:rsidR="00F26F05" w:rsidRPr="000B0AB8" w:rsidRDefault="00F26F05" w:rsidP="004714E9">
      <w:pPr>
        <w:spacing w:after="0"/>
        <w:rPr>
          <w:rFonts w:cstheme="minorHAnsi"/>
          <w:b/>
        </w:rPr>
      </w:pPr>
    </w:p>
    <w:p w14:paraId="31323F38" w14:textId="77777777" w:rsidR="00D577DD" w:rsidRDefault="00446400" w:rsidP="004714E9">
      <w:pPr>
        <w:spacing w:after="0"/>
        <w:rPr>
          <w:rFonts w:cstheme="minorHAnsi"/>
          <w:bCs/>
          <w:u w:val="single"/>
        </w:rPr>
      </w:pPr>
      <w:r w:rsidRPr="000B0AB8">
        <w:rPr>
          <w:rFonts w:cstheme="minorHAnsi"/>
          <w:b/>
          <w:u w:val="single"/>
        </w:rPr>
        <w:t>Training Opportunities</w:t>
      </w:r>
    </w:p>
    <w:p w14:paraId="55D239A9" w14:textId="570EDB59" w:rsidR="00446400" w:rsidRPr="00D577DD" w:rsidRDefault="00D577DD" w:rsidP="004714E9">
      <w:pPr>
        <w:spacing w:after="0"/>
        <w:rPr>
          <w:rFonts w:cstheme="minorHAnsi"/>
          <w:bCs/>
        </w:rPr>
      </w:pPr>
      <w:r w:rsidRPr="00D577DD">
        <w:rPr>
          <w:rFonts w:cstheme="minorHAnsi"/>
          <w:bCs/>
        </w:rPr>
        <w:t>W</w:t>
      </w:r>
      <w:r w:rsidR="00AA7FBD">
        <w:rPr>
          <w:rFonts w:cstheme="minorHAnsi"/>
          <w:bCs/>
        </w:rPr>
        <w:t>ant</w:t>
      </w:r>
      <w:r w:rsidRPr="00D577DD">
        <w:rPr>
          <w:rFonts w:cstheme="minorHAnsi"/>
          <w:bCs/>
        </w:rPr>
        <w:t xml:space="preserve"> more? </w:t>
      </w:r>
      <w:r>
        <w:rPr>
          <w:rFonts w:cstheme="minorHAnsi"/>
          <w:bCs/>
        </w:rPr>
        <w:t xml:space="preserve">Visit </w:t>
      </w:r>
      <w:hyperlink r:id="rId28" w:history="1">
        <w:r w:rsidRPr="00AA7FBD">
          <w:rPr>
            <w:rStyle w:val="Hyperlink"/>
            <w:rFonts w:cstheme="minorHAnsi"/>
            <w:bCs/>
          </w:rPr>
          <w:t>GetInvolved ClearingHouse</w:t>
        </w:r>
      </w:hyperlink>
      <w:r>
        <w:rPr>
          <w:rFonts w:cstheme="minorHAnsi"/>
          <w:bCs/>
        </w:rPr>
        <w:t xml:space="preserve"> for FREE volunteer </w:t>
      </w:r>
      <w:r w:rsidR="00AA7FBD">
        <w:rPr>
          <w:rFonts w:cstheme="minorHAnsi"/>
          <w:bCs/>
        </w:rPr>
        <w:t>leadership-focused training (and resources, too)!</w:t>
      </w:r>
    </w:p>
    <w:p w14:paraId="2FFC8843" w14:textId="7AFDC0C4" w:rsidR="002158EC" w:rsidRDefault="002158EC" w:rsidP="002158EC">
      <w:pPr>
        <w:pStyle w:val="ListParagraph"/>
        <w:numPr>
          <w:ilvl w:val="0"/>
          <w:numId w:val="4"/>
        </w:numPr>
      </w:pPr>
      <w:r>
        <w:t>Best Practices for Recruiting Online with Jennifer Bennett, February 10. Free!</w:t>
      </w:r>
    </w:p>
    <w:p w14:paraId="74A4E52D" w14:textId="6FDBB94E" w:rsidR="00A54AA9" w:rsidRDefault="002158EC" w:rsidP="00A54AA9">
      <w:pPr>
        <w:pStyle w:val="ListParagraph"/>
        <w:rPr>
          <w:rStyle w:val="Hyperlink"/>
        </w:rPr>
      </w:pPr>
      <w:r w:rsidRPr="002158EC">
        <w:t>Register here: </w:t>
      </w:r>
      <w:hyperlink r:id="rId29" w:tgtFrame="_blank" w:history="1">
        <w:r w:rsidRPr="002158EC">
          <w:rPr>
            <w:rStyle w:val="Hyperlink"/>
          </w:rPr>
          <w:t>https://attendee.gotowebinar.com/register/8373933753458666507</w:t>
        </w:r>
      </w:hyperlink>
    </w:p>
    <w:p w14:paraId="5B60D1E8" w14:textId="01A4082D" w:rsidR="00A54AA9" w:rsidRDefault="00A54AA9" w:rsidP="00A54AA9">
      <w:pPr>
        <w:pStyle w:val="ListParagraph"/>
        <w:numPr>
          <w:ilvl w:val="0"/>
          <w:numId w:val="4"/>
        </w:numPr>
      </w:pPr>
      <w:r>
        <w:rPr>
          <w:rStyle w:val="Hyperlink"/>
          <w:color w:val="auto"/>
          <w:u w:val="none"/>
        </w:rPr>
        <w:t xml:space="preserve">Make 2022 your most impactful year yet with Sheri Chaney Jones of Sure Impact. February 15 at 1:00p EST. Free! Register here: </w:t>
      </w:r>
      <w:hyperlink r:id="rId30" w:history="1">
        <w:r w:rsidR="00B7067B" w:rsidRPr="00577A66">
          <w:rPr>
            <w:rStyle w:val="Hyperlink"/>
          </w:rPr>
          <w:t>https://us02web.zoom.us/meeting/register/tZErcuCurjstGdbaAKiPcpnVB7d41cEst36M?fbclid=IwAR1iyE-ueRsYmmIv_EPxfppDGVLYxmfab-5eqwDj6CgU9NY3mG3eNuU9aZs</w:t>
        </w:r>
      </w:hyperlink>
      <w:r>
        <w:rPr>
          <w:rStyle w:val="Hyperlink"/>
          <w:color w:val="auto"/>
          <w:u w:val="none"/>
        </w:rPr>
        <w:t xml:space="preserve"> </w:t>
      </w:r>
    </w:p>
    <w:p w14:paraId="049E110A" w14:textId="368703AD" w:rsidR="002158EC" w:rsidRDefault="002158EC" w:rsidP="002158EC">
      <w:pPr>
        <w:pStyle w:val="ListParagraph"/>
        <w:numPr>
          <w:ilvl w:val="0"/>
          <w:numId w:val="4"/>
        </w:numPr>
      </w:pPr>
      <w:r>
        <w:t>Building Back Better: Assessing Needs &amp; Identifying New Opportunities with Beth Steinhorn, March 17. Free!</w:t>
      </w:r>
    </w:p>
    <w:p w14:paraId="572C313F" w14:textId="5624A5B8" w:rsidR="002158EC" w:rsidRDefault="002158EC" w:rsidP="002158EC">
      <w:pPr>
        <w:pStyle w:val="ListParagraph"/>
      </w:pPr>
      <w:r>
        <w:t xml:space="preserve">Register here: </w:t>
      </w:r>
      <w:hyperlink r:id="rId31" w:history="1">
        <w:r w:rsidRPr="002158EC">
          <w:rPr>
            <w:rStyle w:val="Hyperlink"/>
          </w:rPr>
          <w:t>https://attendee.gotowebinar.com/register/666021892123506703</w:t>
        </w:r>
      </w:hyperlink>
    </w:p>
    <w:p w14:paraId="56F65823" w14:textId="18176CEE" w:rsidR="002158EC" w:rsidRDefault="002158EC" w:rsidP="002158EC">
      <w:pPr>
        <w:pStyle w:val="ListParagraph"/>
        <w:numPr>
          <w:ilvl w:val="0"/>
          <w:numId w:val="4"/>
        </w:numPr>
      </w:pPr>
      <w:r>
        <w:t xml:space="preserve">I just don’t have time: Prioritize your way to productivity with Becky </w:t>
      </w:r>
      <w:proofErr w:type="spellStart"/>
      <w:r>
        <w:t>Lunders</w:t>
      </w:r>
      <w:proofErr w:type="spellEnd"/>
      <w:r>
        <w:t>, March 31. Free!</w:t>
      </w:r>
    </w:p>
    <w:p w14:paraId="6C1DC486" w14:textId="55BA9A4F" w:rsidR="002158EC" w:rsidRDefault="002158EC" w:rsidP="002158EC">
      <w:pPr>
        <w:pStyle w:val="ListParagraph"/>
      </w:pPr>
      <w:r>
        <w:t xml:space="preserve">Register here: </w:t>
      </w:r>
      <w:r w:rsidRPr="002158EC">
        <w:rPr>
          <w:b/>
          <w:bCs/>
        </w:rPr>
        <w:t> </w:t>
      </w:r>
      <w:hyperlink r:id="rId32" w:tgtFrame="_blank" w:history="1">
        <w:r w:rsidRPr="002158EC">
          <w:rPr>
            <w:rStyle w:val="Hyperlink"/>
          </w:rPr>
          <w:t>https://attendee.gotowebinar.com/register/3735565886781018383</w:t>
        </w:r>
      </w:hyperlink>
    </w:p>
    <w:p w14:paraId="72BEBD36" w14:textId="58C0D99B" w:rsidR="002158EC" w:rsidRDefault="002158EC" w:rsidP="002158EC">
      <w:pPr>
        <w:pStyle w:val="ListParagraph"/>
        <w:numPr>
          <w:ilvl w:val="0"/>
          <w:numId w:val="4"/>
        </w:numPr>
      </w:pPr>
      <w:r>
        <w:t>Social Media and Volunteer Engagement with Jennifer Bennett, April 14. Free!</w:t>
      </w:r>
    </w:p>
    <w:p w14:paraId="7968E313" w14:textId="57298DB9" w:rsidR="002158EC" w:rsidRDefault="002158EC" w:rsidP="002158EC">
      <w:pPr>
        <w:pStyle w:val="ListParagraph"/>
      </w:pPr>
      <w:r>
        <w:t xml:space="preserve">Register here: </w:t>
      </w:r>
      <w:hyperlink r:id="rId33" w:tgtFrame="_blank" w:history="1">
        <w:r w:rsidRPr="002158EC">
          <w:rPr>
            <w:rStyle w:val="Hyperlink"/>
          </w:rPr>
          <w:t>https://attendee.gotowebinar.com/register/4516859057848416016</w:t>
        </w:r>
      </w:hyperlink>
    </w:p>
    <w:p w14:paraId="702EE884" w14:textId="3575C1E1" w:rsidR="002158EC" w:rsidRDefault="002158EC" w:rsidP="002158EC">
      <w:pPr>
        <w:pStyle w:val="ListParagraph"/>
        <w:numPr>
          <w:ilvl w:val="0"/>
          <w:numId w:val="4"/>
        </w:numPr>
      </w:pPr>
      <w:r>
        <w:t>Pushing Back on Privilege in Volunteerism with Sue Carter Kahl</w:t>
      </w:r>
      <w:r w:rsidR="008F4646">
        <w:t>, May 12. Free!</w:t>
      </w:r>
    </w:p>
    <w:p w14:paraId="019BA344" w14:textId="69A3B33F" w:rsidR="008F4646" w:rsidRDefault="008F4646" w:rsidP="008F4646">
      <w:pPr>
        <w:pStyle w:val="ListParagraph"/>
      </w:pPr>
      <w:r>
        <w:t xml:space="preserve">Register here: </w:t>
      </w:r>
      <w:hyperlink r:id="rId34" w:tgtFrame="_blank" w:history="1">
        <w:r w:rsidRPr="002158EC">
          <w:rPr>
            <w:rStyle w:val="Hyperlink"/>
          </w:rPr>
          <w:t>https://attendee.gotowebinar.com/register/950485341438249229</w:t>
        </w:r>
      </w:hyperlink>
    </w:p>
    <w:p w14:paraId="48207072" w14:textId="7FF59156" w:rsidR="008F4646" w:rsidRDefault="008F4646" w:rsidP="008F4646">
      <w:pPr>
        <w:pStyle w:val="ListParagraph"/>
        <w:numPr>
          <w:ilvl w:val="0"/>
          <w:numId w:val="4"/>
        </w:numPr>
      </w:pPr>
      <w:r>
        <w:t xml:space="preserve">Understanding the Multi-Gen Mix with Faiza </w:t>
      </w:r>
      <w:proofErr w:type="spellStart"/>
      <w:r>
        <w:t>Venzant</w:t>
      </w:r>
      <w:proofErr w:type="spellEnd"/>
      <w:r>
        <w:t>, May 26. Free!</w:t>
      </w:r>
    </w:p>
    <w:p w14:paraId="340157D5" w14:textId="0EF2EC45" w:rsidR="002158EC" w:rsidRDefault="008F4646" w:rsidP="008F4646">
      <w:pPr>
        <w:pStyle w:val="ListParagraph"/>
      </w:pPr>
      <w:r>
        <w:lastRenderedPageBreak/>
        <w:t xml:space="preserve">Register here: </w:t>
      </w:r>
      <w:r w:rsidRPr="002158EC">
        <w:t> </w:t>
      </w:r>
      <w:hyperlink r:id="rId35" w:tgtFrame="_blank" w:history="1">
        <w:r w:rsidRPr="002158EC">
          <w:rPr>
            <w:rStyle w:val="Hyperlink"/>
          </w:rPr>
          <w:t>https://attendee.gotowebinar.com/register/956562342205268748</w:t>
        </w:r>
      </w:hyperlink>
    </w:p>
    <w:p w14:paraId="1E9E0F5C" w14:textId="77777777" w:rsidR="00370CAA" w:rsidRPr="000B0AB8" w:rsidRDefault="00370CAA" w:rsidP="00370CAA">
      <w:pPr>
        <w:spacing w:after="0"/>
        <w:rPr>
          <w:rFonts w:eastAsia="Times New Roman" w:cstheme="minorHAnsi"/>
          <w:b/>
          <w:color w:val="0B0A0B"/>
          <w:u w:val="single"/>
        </w:rPr>
      </w:pPr>
      <w:r w:rsidRPr="000B0AB8">
        <w:rPr>
          <w:rFonts w:eastAsia="Times New Roman" w:cstheme="minorHAnsi"/>
          <w:b/>
          <w:color w:val="0B0A0B"/>
          <w:u w:val="single"/>
        </w:rPr>
        <w:t>On-going Educational Resources</w:t>
      </w:r>
      <w:r w:rsidR="004B539E" w:rsidRPr="000B0AB8">
        <w:rPr>
          <w:rFonts w:eastAsia="Times New Roman" w:cstheme="minorHAnsi"/>
          <w:b/>
          <w:color w:val="0B0A0B"/>
          <w:u w:val="single"/>
        </w:rPr>
        <w:t xml:space="preserve"> (just a few)</w:t>
      </w:r>
    </w:p>
    <w:p w14:paraId="30BFFEBC" w14:textId="77777777" w:rsidR="00C34AA5" w:rsidRPr="000B0AB8" w:rsidRDefault="00C34AA5" w:rsidP="00C34AA5">
      <w:pPr>
        <w:pStyle w:val="ListParagraph"/>
        <w:numPr>
          <w:ilvl w:val="0"/>
          <w:numId w:val="3"/>
        </w:numPr>
        <w:rPr>
          <w:rFonts w:cstheme="minorHAnsi"/>
        </w:rPr>
      </w:pPr>
      <w:r w:rsidRPr="000B0AB8">
        <w:rPr>
          <w:rFonts w:eastAsia="Times New Roman" w:cstheme="minorHAnsi"/>
          <w:color w:val="0B0A0B"/>
        </w:rPr>
        <w:t xml:space="preserve">Volgistics National Peer Group – online – 2nd Tuesday of the </w:t>
      </w:r>
      <w:r w:rsidR="00854E03" w:rsidRPr="000B0AB8">
        <w:rPr>
          <w:rFonts w:eastAsia="Times New Roman" w:cstheme="minorHAnsi"/>
          <w:color w:val="0B0A0B"/>
        </w:rPr>
        <w:t>m</w:t>
      </w:r>
      <w:r w:rsidRPr="000B0AB8">
        <w:rPr>
          <w:rFonts w:eastAsia="Times New Roman" w:cstheme="minorHAnsi"/>
          <w:color w:val="0B0A0B"/>
        </w:rPr>
        <w:t xml:space="preserve">onth – free! </w:t>
      </w:r>
    </w:p>
    <w:p w14:paraId="509C429F" w14:textId="17A9C428" w:rsidR="00C34AA5" w:rsidRPr="000B0AB8" w:rsidRDefault="00C34AA5" w:rsidP="00C34AA5">
      <w:pPr>
        <w:pStyle w:val="ListParagraph"/>
        <w:spacing w:after="0"/>
        <w:ind w:left="360" w:firstLine="360"/>
        <w:rPr>
          <w:rFonts w:eastAsia="Times New Roman" w:cstheme="minorHAnsi"/>
          <w:color w:val="0B0A0B"/>
        </w:rPr>
      </w:pPr>
      <w:r w:rsidRPr="000B0AB8">
        <w:rPr>
          <w:rFonts w:eastAsia="Times New Roman" w:cstheme="minorHAnsi"/>
          <w:color w:val="0B0A0B"/>
        </w:rPr>
        <w:t xml:space="preserve">FMI contact Jessica Link, </w:t>
      </w:r>
      <w:hyperlink r:id="rId36" w:history="1">
        <w:r w:rsidRPr="000B0AB8">
          <w:rPr>
            <w:rStyle w:val="Hyperlink"/>
            <w:rFonts w:eastAsia="Times New Roman" w:cstheme="minorHAnsi"/>
          </w:rPr>
          <w:t>linkj@crlibrary.org</w:t>
        </w:r>
      </w:hyperlink>
      <w:r w:rsidRPr="000B0AB8">
        <w:rPr>
          <w:rFonts w:eastAsia="Times New Roman" w:cstheme="minorHAnsi"/>
          <w:color w:val="0B0A0B"/>
        </w:rPr>
        <w:t xml:space="preserve">. </w:t>
      </w:r>
    </w:p>
    <w:p w14:paraId="15B49CD0" w14:textId="77777777" w:rsidR="00F246B6" w:rsidRPr="000B0AB8" w:rsidRDefault="00F246B6" w:rsidP="00F246B6">
      <w:pPr>
        <w:pStyle w:val="ListParagraph"/>
        <w:numPr>
          <w:ilvl w:val="0"/>
          <w:numId w:val="2"/>
        </w:numPr>
        <w:spacing w:after="0"/>
        <w:rPr>
          <w:rFonts w:eastAsia="Times New Roman" w:cstheme="minorHAnsi"/>
          <w:color w:val="0B0A0B"/>
        </w:rPr>
      </w:pPr>
      <w:r w:rsidRPr="000B0AB8">
        <w:rPr>
          <w:rFonts w:eastAsia="Times New Roman" w:cstheme="minorHAnsi"/>
          <w:color w:val="0B0A0B"/>
        </w:rPr>
        <w:t>Better Impact User Group – online – 1</w:t>
      </w:r>
      <w:r w:rsidRPr="000B0AB8">
        <w:rPr>
          <w:rFonts w:eastAsia="Times New Roman" w:cstheme="minorHAnsi"/>
          <w:color w:val="0B0A0B"/>
          <w:vertAlign w:val="superscript"/>
        </w:rPr>
        <w:t>st</w:t>
      </w:r>
      <w:r w:rsidRPr="000B0AB8">
        <w:rPr>
          <w:rFonts w:eastAsia="Times New Roman" w:cstheme="minorHAnsi"/>
          <w:color w:val="0B0A0B"/>
        </w:rPr>
        <w:t xml:space="preserve"> Tuesday of every other month – free!</w:t>
      </w:r>
    </w:p>
    <w:p w14:paraId="46B34688" w14:textId="4DE56337" w:rsidR="00F246B6" w:rsidRPr="000B0AB8" w:rsidRDefault="00F246B6" w:rsidP="00F246B6">
      <w:pPr>
        <w:pStyle w:val="ListParagraph"/>
        <w:spacing w:after="0"/>
        <w:rPr>
          <w:rFonts w:eastAsia="Times New Roman" w:cstheme="minorHAnsi"/>
          <w:color w:val="212121"/>
        </w:rPr>
      </w:pPr>
      <w:r w:rsidRPr="000B0AB8">
        <w:rPr>
          <w:rFonts w:eastAsia="Times New Roman" w:cstheme="minorHAnsi"/>
          <w:color w:val="0B0A0B"/>
        </w:rPr>
        <w:t xml:space="preserve">February 1, </w:t>
      </w:r>
      <w:proofErr w:type="gramStart"/>
      <w:r w:rsidRPr="000B0AB8">
        <w:rPr>
          <w:rFonts w:eastAsia="Times New Roman" w:cstheme="minorHAnsi"/>
          <w:color w:val="0B0A0B"/>
        </w:rPr>
        <w:t>April  5</w:t>
      </w:r>
      <w:proofErr w:type="gramEnd"/>
      <w:r w:rsidRPr="000B0AB8">
        <w:rPr>
          <w:rFonts w:eastAsia="Times New Roman" w:cstheme="minorHAnsi"/>
          <w:color w:val="0B0A0B"/>
        </w:rPr>
        <w:t xml:space="preserve">, and June 7, 2022, </w:t>
      </w:r>
      <w:r w:rsidRPr="000B0AB8">
        <w:rPr>
          <w:rFonts w:eastAsia="Times New Roman" w:cstheme="minorHAnsi"/>
          <w:color w:val="212121"/>
        </w:rPr>
        <w:t xml:space="preserve">2p EST/11a PST </w:t>
      </w:r>
      <w:hyperlink r:id="rId37" w:history="1">
        <w:r w:rsidRPr="000B0AB8">
          <w:rPr>
            <w:rStyle w:val="Hyperlink"/>
            <w:rFonts w:eastAsia="Times New Roman" w:cstheme="minorHAnsi"/>
          </w:rPr>
          <w:t>https://us02web.zoom.us/j/86131303138?pwd=RlBWN2U4SWpZZEdXNEhOem9uTUZJdz09</w:t>
        </w:r>
      </w:hyperlink>
    </w:p>
    <w:p w14:paraId="66A5B468"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Meeting ID: 861 3130 3138</w:t>
      </w:r>
    </w:p>
    <w:p w14:paraId="7E06F449"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Passcode: 240307</w:t>
      </w:r>
    </w:p>
    <w:p w14:paraId="6BD6940C" w14:textId="27376C5A" w:rsidR="00C34AA5" w:rsidRPr="000B0AB8" w:rsidRDefault="006E3E14" w:rsidP="002E1B0D">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Join the GetInvolved </w:t>
      </w:r>
      <w:proofErr w:type="spellStart"/>
      <w:r w:rsidRPr="000B0AB8">
        <w:rPr>
          <w:rFonts w:eastAsia="Times New Roman" w:cstheme="minorHAnsi"/>
          <w:color w:val="0B0A0B"/>
        </w:rPr>
        <w:t>list</w:t>
      </w:r>
      <w:r w:rsidR="00C34AA5" w:rsidRPr="000B0AB8">
        <w:rPr>
          <w:rFonts w:eastAsia="Times New Roman" w:cstheme="minorHAnsi"/>
          <w:color w:val="0B0A0B"/>
        </w:rPr>
        <w:t>serve</w:t>
      </w:r>
      <w:proofErr w:type="spellEnd"/>
      <w:r w:rsidR="00C34AA5" w:rsidRPr="000B0AB8">
        <w:rPr>
          <w:rFonts w:eastAsia="Times New Roman" w:cstheme="minorHAnsi"/>
          <w:color w:val="0B0A0B"/>
        </w:rPr>
        <w:t xml:space="preserve"> by emailing Carla, </w:t>
      </w:r>
      <w:hyperlink r:id="rId38" w:history="1">
        <w:r w:rsidR="00C34AA5" w:rsidRPr="000B0AB8">
          <w:rPr>
            <w:rStyle w:val="Hyperlink"/>
            <w:rFonts w:eastAsia="Times New Roman" w:cstheme="minorHAnsi"/>
          </w:rPr>
          <w:t>clehn@califa.org</w:t>
        </w:r>
      </w:hyperlink>
      <w:r w:rsidR="00C34AA5" w:rsidRPr="000B0AB8">
        <w:rPr>
          <w:rFonts w:eastAsia="Times New Roman" w:cstheme="minorHAnsi"/>
          <w:color w:val="0B0A0B"/>
        </w:rPr>
        <w:t xml:space="preserve">. Fabulous resource with samples, </w:t>
      </w:r>
      <w:r w:rsidR="00936C69" w:rsidRPr="000B0AB8">
        <w:rPr>
          <w:rFonts w:eastAsia="Times New Roman" w:cstheme="minorHAnsi"/>
          <w:color w:val="0B0A0B"/>
        </w:rPr>
        <w:t>weekly</w:t>
      </w:r>
      <w:r w:rsidR="00C34AA5" w:rsidRPr="000B0AB8">
        <w:rPr>
          <w:rFonts w:eastAsia="Times New Roman" w:cstheme="minorHAnsi"/>
          <w:color w:val="0B0A0B"/>
        </w:rPr>
        <w:t xml:space="preserve"> news &amp; updates.</w:t>
      </w:r>
      <w:r w:rsidR="002E1B0D" w:rsidRPr="000B0AB8">
        <w:rPr>
          <w:rFonts w:eastAsia="Times New Roman" w:cstheme="minorHAnsi"/>
          <w:color w:val="0B0A0B"/>
        </w:rPr>
        <w:t xml:space="preserve"> </w:t>
      </w:r>
      <w:hyperlink r:id="rId39" w:history="1">
        <w:r w:rsidR="002E1B0D" w:rsidRPr="000B0AB8">
          <w:rPr>
            <w:rStyle w:val="Hyperlink"/>
            <w:rFonts w:eastAsia="Times New Roman" w:cstheme="minorHAnsi"/>
          </w:rPr>
          <w:t>https://getinvolvedclearinghouse.org/</w:t>
        </w:r>
      </w:hyperlink>
      <w:r w:rsidR="002E1B0D" w:rsidRPr="000B0AB8">
        <w:rPr>
          <w:rFonts w:eastAsia="Times New Roman" w:cstheme="minorHAnsi"/>
          <w:color w:val="0B0A0B"/>
        </w:rPr>
        <w:t xml:space="preserve"> </w:t>
      </w:r>
    </w:p>
    <w:p w14:paraId="21FA7032" w14:textId="6B97B3BA" w:rsidR="00232C23" w:rsidRPr="000B0AB8" w:rsidRDefault="00C34AA5" w:rsidP="00232C23">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VolunteerMatch. Free sessions </w:t>
      </w:r>
      <w:r w:rsidR="00D44A17" w:rsidRPr="000B0AB8">
        <w:rPr>
          <w:rFonts w:eastAsia="Times New Roman" w:cstheme="minorHAnsi"/>
          <w:color w:val="0B0A0B"/>
        </w:rPr>
        <w:t xml:space="preserve">(and recordings) </w:t>
      </w:r>
      <w:r w:rsidRPr="000B0AB8">
        <w:rPr>
          <w:rFonts w:eastAsia="Times New Roman" w:cstheme="minorHAnsi"/>
          <w:color w:val="0B0A0B"/>
        </w:rPr>
        <w:t xml:space="preserve">on many of the topics we discuss in this group: </w:t>
      </w:r>
      <w:hyperlink r:id="rId40" w:history="1">
        <w:r w:rsidRPr="000B0AB8">
          <w:rPr>
            <w:rStyle w:val="Hyperlink"/>
            <w:rFonts w:cstheme="minorHAnsi"/>
          </w:rPr>
          <w:t>https://learn.volunteermatch.org/</w:t>
        </w:r>
      </w:hyperlink>
      <w:r w:rsidRPr="000B0AB8">
        <w:rPr>
          <w:rFonts w:cstheme="minorHAnsi"/>
        </w:rPr>
        <w:t xml:space="preserve"> </w:t>
      </w:r>
    </w:p>
    <w:p w14:paraId="1FAEEDEE" w14:textId="77777777" w:rsidR="00C230B3" w:rsidRPr="000B0AB8" w:rsidRDefault="00C230B3" w:rsidP="002F29C6">
      <w:pPr>
        <w:spacing w:after="0" w:line="288" w:lineRule="auto"/>
        <w:rPr>
          <w:rFonts w:cstheme="minorHAnsi"/>
          <w:b/>
          <w:u w:val="single"/>
        </w:rPr>
      </w:pPr>
    </w:p>
    <w:p w14:paraId="5538E483" w14:textId="77777777" w:rsidR="00030945" w:rsidRDefault="00920C03" w:rsidP="00030945">
      <w:pPr>
        <w:spacing w:after="0" w:line="288" w:lineRule="auto"/>
        <w:rPr>
          <w:rFonts w:cstheme="minorHAnsi"/>
          <w:b/>
          <w:u w:val="single"/>
        </w:rPr>
      </w:pPr>
      <w:r w:rsidRPr="000B0AB8">
        <w:rPr>
          <w:rFonts w:cstheme="minorHAnsi"/>
          <w:b/>
          <w:u w:val="single"/>
        </w:rPr>
        <w:t>Future Topics</w:t>
      </w:r>
    </w:p>
    <w:p w14:paraId="06FC2625" w14:textId="12501DA2" w:rsidR="00030945" w:rsidRDefault="004D7E84" w:rsidP="00030945">
      <w:pPr>
        <w:pStyle w:val="ListParagraph"/>
        <w:numPr>
          <w:ilvl w:val="0"/>
          <w:numId w:val="1"/>
        </w:numPr>
        <w:spacing w:after="0" w:line="288" w:lineRule="auto"/>
        <w:rPr>
          <w:rFonts w:cstheme="minorHAnsi"/>
        </w:rPr>
      </w:pPr>
      <w:r w:rsidRPr="00030945">
        <w:rPr>
          <w:rFonts w:cstheme="minorHAnsi"/>
        </w:rPr>
        <w:t xml:space="preserve">2022 Goals and </w:t>
      </w:r>
      <w:r w:rsidR="007D78BE" w:rsidRPr="00030945">
        <w:rPr>
          <w:rFonts w:cstheme="minorHAnsi"/>
        </w:rPr>
        <w:t>A</w:t>
      </w:r>
      <w:r w:rsidRPr="00030945">
        <w:rPr>
          <w:rFonts w:cstheme="minorHAnsi"/>
        </w:rPr>
        <w:t>ccountability</w:t>
      </w:r>
      <w:r w:rsidR="00030945">
        <w:rPr>
          <w:rFonts w:cstheme="minorHAnsi"/>
        </w:rPr>
        <w:t xml:space="preserve"> </w:t>
      </w:r>
    </w:p>
    <w:p w14:paraId="1B41FEBE" w14:textId="01F3F49F" w:rsidR="002315B7" w:rsidRPr="00030945" w:rsidRDefault="002315B7" w:rsidP="00030945">
      <w:pPr>
        <w:pStyle w:val="ListParagraph"/>
        <w:numPr>
          <w:ilvl w:val="0"/>
          <w:numId w:val="1"/>
        </w:numPr>
        <w:spacing w:after="0" w:line="288" w:lineRule="auto"/>
        <w:rPr>
          <w:rFonts w:cstheme="minorHAnsi"/>
        </w:rPr>
      </w:pPr>
      <w:r w:rsidRPr="00030945">
        <w:rPr>
          <w:rFonts w:cstheme="minorHAnsi"/>
        </w:rPr>
        <w:t xml:space="preserve">When a </w:t>
      </w:r>
      <w:r w:rsidRPr="00030945">
        <w:rPr>
          <w:rFonts w:cstheme="minorHAnsi"/>
          <w:b/>
          <w:bCs/>
        </w:rPr>
        <w:t>big change</w:t>
      </w:r>
      <w:r w:rsidRPr="00030945">
        <w:rPr>
          <w:rFonts w:cstheme="minorHAnsi"/>
        </w:rPr>
        <w:t xml:space="preserve"> is coming to the </w:t>
      </w:r>
      <w:proofErr w:type="gramStart"/>
      <w:r w:rsidRPr="00030945">
        <w:rPr>
          <w:rFonts w:cstheme="minorHAnsi"/>
        </w:rPr>
        <w:t>Library</w:t>
      </w:r>
      <w:proofErr w:type="gramEnd"/>
      <w:r w:rsidRPr="00030945">
        <w:rPr>
          <w:rFonts w:cstheme="minorHAnsi"/>
        </w:rPr>
        <w:t>, how do you keep volunteers excited/encouraged/looking forward to the change? (Steven)</w:t>
      </w:r>
    </w:p>
    <w:p w14:paraId="6D08D596" w14:textId="3DBBB330" w:rsidR="005340CE" w:rsidRPr="000B0AB8" w:rsidRDefault="005340CE" w:rsidP="005340CE">
      <w:pPr>
        <w:pStyle w:val="ListParagraph"/>
        <w:numPr>
          <w:ilvl w:val="0"/>
          <w:numId w:val="1"/>
        </w:numPr>
        <w:shd w:val="clear" w:color="auto" w:fill="FFFFFF"/>
        <w:spacing w:after="0"/>
        <w:rPr>
          <w:rFonts w:cstheme="minorHAnsi"/>
        </w:rPr>
      </w:pPr>
      <w:r w:rsidRPr="000B0AB8">
        <w:rPr>
          <w:rFonts w:cstheme="minorHAnsi"/>
        </w:rPr>
        <w:t>How to deeply establish library values across the system (especially volunteers)</w:t>
      </w:r>
    </w:p>
    <w:p w14:paraId="1A73D00D" w14:textId="62F9369A" w:rsidR="00E34A7F" w:rsidRPr="000B0AB8" w:rsidRDefault="00E34A7F" w:rsidP="00936C69">
      <w:pPr>
        <w:pStyle w:val="ListParagraph"/>
        <w:numPr>
          <w:ilvl w:val="0"/>
          <w:numId w:val="1"/>
        </w:numPr>
        <w:shd w:val="clear" w:color="auto" w:fill="FFFFFF"/>
        <w:spacing w:after="0"/>
        <w:rPr>
          <w:rFonts w:cstheme="minorHAnsi"/>
        </w:rPr>
      </w:pPr>
      <w:r w:rsidRPr="000B0AB8">
        <w:rPr>
          <w:rFonts w:cstheme="minorHAnsi"/>
        </w:rPr>
        <w:t>Impact vs. Output</w:t>
      </w:r>
      <w:r w:rsidR="00910FFB" w:rsidRPr="000B0AB8">
        <w:rPr>
          <w:rFonts w:cstheme="minorHAnsi"/>
        </w:rPr>
        <w:t xml:space="preserve"> (possible guest speaker)</w:t>
      </w:r>
    </w:p>
    <w:p w14:paraId="1C25DD33" w14:textId="054523BB" w:rsidR="005E15BF" w:rsidRPr="000B0AB8" w:rsidRDefault="005E15BF" w:rsidP="00936C69">
      <w:pPr>
        <w:pStyle w:val="ListParagraph"/>
        <w:numPr>
          <w:ilvl w:val="0"/>
          <w:numId w:val="1"/>
        </w:numPr>
        <w:shd w:val="clear" w:color="auto" w:fill="FFFFFF"/>
        <w:spacing w:after="0"/>
        <w:rPr>
          <w:rFonts w:cstheme="minorHAnsi"/>
        </w:rPr>
      </w:pPr>
      <w:r w:rsidRPr="000B0AB8">
        <w:rPr>
          <w:rFonts w:cstheme="minorHAnsi"/>
        </w:rPr>
        <w:t>Working in a union library</w:t>
      </w:r>
    </w:p>
    <w:p w14:paraId="626CD67F" w14:textId="00FF3692" w:rsidR="00936C69" w:rsidRPr="000B0AB8" w:rsidRDefault="00936C69" w:rsidP="00936C69">
      <w:pPr>
        <w:pStyle w:val="ListParagraph"/>
        <w:numPr>
          <w:ilvl w:val="0"/>
          <w:numId w:val="1"/>
        </w:numPr>
        <w:shd w:val="clear" w:color="auto" w:fill="FFFFFF"/>
        <w:spacing w:after="0"/>
        <w:rPr>
          <w:rFonts w:cstheme="minorHAnsi"/>
        </w:rPr>
      </w:pPr>
      <w:r w:rsidRPr="000B0AB8">
        <w:rPr>
          <w:rFonts w:cstheme="minorHAnsi"/>
        </w:rPr>
        <w:t xml:space="preserve">Staff working with </w:t>
      </w:r>
      <w:proofErr w:type="gramStart"/>
      <w:r w:rsidRPr="000B0AB8">
        <w:rPr>
          <w:rFonts w:cstheme="minorHAnsi"/>
        </w:rPr>
        <w:t>volunteers:</w:t>
      </w:r>
      <w:proofErr w:type="gramEnd"/>
      <w:r w:rsidRPr="000B0AB8">
        <w:rPr>
          <w:rFonts w:cstheme="minorHAnsi"/>
        </w:rPr>
        <w:t xml:space="preserve"> tips</w:t>
      </w:r>
      <w:r w:rsidR="00683681" w:rsidRPr="000B0AB8">
        <w:rPr>
          <w:rFonts w:cstheme="minorHAnsi"/>
        </w:rPr>
        <w:t>, not tricks</w:t>
      </w:r>
    </w:p>
    <w:p w14:paraId="4C0F96D1" w14:textId="11639862" w:rsidR="0049416E" w:rsidRPr="000B0AB8" w:rsidRDefault="00936C69" w:rsidP="004B7015">
      <w:pPr>
        <w:pStyle w:val="ListParagraph"/>
        <w:numPr>
          <w:ilvl w:val="0"/>
          <w:numId w:val="1"/>
        </w:numPr>
        <w:shd w:val="clear" w:color="auto" w:fill="FFFFFF"/>
        <w:spacing w:after="0"/>
        <w:rPr>
          <w:rFonts w:cstheme="minorHAnsi"/>
        </w:rPr>
      </w:pPr>
      <w:r w:rsidRPr="000B0AB8">
        <w:rPr>
          <w:rFonts w:cstheme="minorHAnsi"/>
        </w:rPr>
        <w:t>Volunteer Orientation/Training</w:t>
      </w:r>
      <w:r w:rsidR="009B2C8D" w:rsidRPr="000B0AB8">
        <w:rPr>
          <w:rFonts w:cstheme="minorHAnsi"/>
        </w:rPr>
        <w:t>: formats (in-person/virtual), content, do you train all “jobs” or hand off to a staff member, etc.</w:t>
      </w:r>
    </w:p>
    <w:p w14:paraId="1CF3386F" w14:textId="77777777" w:rsidR="00255913" w:rsidRPr="000B0AB8" w:rsidRDefault="00920C03" w:rsidP="00255913">
      <w:pPr>
        <w:pStyle w:val="ListParagraph"/>
        <w:numPr>
          <w:ilvl w:val="0"/>
          <w:numId w:val="1"/>
        </w:numPr>
        <w:shd w:val="clear" w:color="auto" w:fill="FFFFFF"/>
        <w:spacing w:after="0"/>
        <w:rPr>
          <w:rFonts w:cstheme="minorHAnsi"/>
        </w:rPr>
      </w:pPr>
      <w:r w:rsidRPr="000B0AB8">
        <w:rPr>
          <w:rFonts w:cstheme="minorHAnsi"/>
        </w:rPr>
        <w:t>Opportunities without onboarding barriers? Pop-up volunteering, Informal Volunteering</w:t>
      </w:r>
    </w:p>
    <w:p w14:paraId="1820D07F" w14:textId="6F42E8FB" w:rsidR="00920C03" w:rsidRPr="00255913" w:rsidRDefault="00920C03" w:rsidP="00255913">
      <w:pPr>
        <w:pStyle w:val="ListParagraph"/>
        <w:numPr>
          <w:ilvl w:val="0"/>
          <w:numId w:val="1"/>
        </w:numPr>
        <w:shd w:val="clear" w:color="auto" w:fill="FFFFFF"/>
        <w:spacing w:after="0"/>
        <w:rPr>
          <w:rFonts w:cstheme="minorHAnsi"/>
        </w:rPr>
      </w:pPr>
      <w:r w:rsidRPr="000B0AB8">
        <w:rPr>
          <w:rFonts w:cstheme="minorHAnsi"/>
          <w:bCs/>
        </w:rPr>
        <w:t xml:space="preserve">Our leadership role, what new things are we doing? Resources to </w:t>
      </w:r>
      <w:proofErr w:type="gramStart"/>
      <w:r w:rsidRPr="000B0AB8">
        <w:rPr>
          <w:rFonts w:cstheme="minorHAnsi"/>
          <w:bCs/>
        </w:rPr>
        <w:t>share?</w:t>
      </w:r>
      <w:proofErr w:type="gramEnd"/>
      <w:r w:rsidR="00255913" w:rsidRPr="000B0AB8">
        <w:rPr>
          <w:rFonts w:cstheme="minorHAnsi"/>
          <w:bCs/>
        </w:rPr>
        <w:t xml:space="preserve"> (</w:t>
      </w:r>
      <w:r w:rsidR="00255913">
        <w:rPr>
          <w:rFonts w:cstheme="minorHAnsi"/>
          <w:bCs/>
        </w:rPr>
        <w:t>encore)</w:t>
      </w:r>
    </w:p>
    <w:sectPr w:rsidR="00920C03" w:rsidRPr="00255913" w:rsidSect="003F576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1884BAAD" w:rsidR="0076417B" w:rsidRDefault="00D067B5"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Leaders\Library Volunteer Leaders notes 2-2-22.docx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0F06"/>
    <w:multiLevelType w:val="hybridMultilevel"/>
    <w:tmpl w:val="17A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81208"/>
    <w:multiLevelType w:val="hybridMultilevel"/>
    <w:tmpl w:val="45E83FDC"/>
    <w:lvl w:ilvl="0" w:tplc="E0522ED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36127"/>
    <w:multiLevelType w:val="hybridMultilevel"/>
    <w:tmpl w:val="E4203E48"/>
    <w:lvl w:ilvl="0" w:tplc="A2C61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7C1AD6"/>
    <w:multiLevelType w:val="hybridMultilevel"/>
    <w:tmpl w:val="52CC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B6BE9"/>
    <w:multiLevelType w:val="hybridMultilevel"/>
    <w:tmpl w:val="3D1C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D0E41"/>
    <w:multiLevelType w:val="hybridMultilevel"/>
    <w:tmpl w:val="ED8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44EA1"/>
    <w:multiLevelType w:val="hybridMultilevel"/>
    <w:tmpl w:val="022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044A"/>
    <w:multiLevelType w:val="hybridMultilevel"/>
    <w:tmpl w:val="23F4943A"/>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6"/>
  </w:num>
  <w:num w:numId="4">
    <w:abstractNumId w:val="10"/>
  </w:num>
  <w:num w:numId="5">
    <w:abstractNumId w:val="26"/>
  </w:num>
  <w:num w:numId="6">
    <w:abstractNumId w:val="9"/>
  </w:num>
  <w:num w:numId="7">
    <w:abstractNumId w:val="28"/>
  </w:num>
  <w:num w:numId="8">
    <w:abstractNumId w:val="2"/>
  </w:num>
  <w:num w:numId="9">
    <w:abstractNumId w:val="29"/>
  </w:num>
  <w:num w:numId="10">
    <w:abstractNumId w:val="17"/>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0"/>
  </w:num>
  <w:num w:numId="16">
    <w:abstractNumId w:val="25"/>
  </w:num>
  <w:num w:numId="17">
    <w:abstractNumId w:val="27"/>
  </w:num>
  <w:num w:numId="18">
    <w:abstractNumId w:val="30"/>
  </w:num>
  <w:num w:numId="19">
    <w:abstractNumId w:val="1"/>
  </w:num>
  <w:num w:numId="20">
    <w:abstractNumId w:val="12"/>
  </w:num>
  <w:num w:numId="21">
    <w:abstractNumId w:val="20"/>
  </w:num>
  <w:num w:numId="22">
    <w:abstractNumId w:val="7"/>
  </w:num>
  <w:num w:numId="23">
    <w:abstractNumId w:val="3"/>
  </w:num>
  <w:num w:numId="24">
    <w:abstractNumId w:val="21"/>
  </w:num>
  <w:num w:numId="25">
    <w:abstractNumId w:val="23"/>
  </w:num>
  <w:num w:numId="26">
    <w:abstractNumId w:val="31"/>
  </w:num>
  <w:num w:numId="27">
    <w:abstractNumId w:val="5"/>
  </w:num>
  <w:num w:numId="28">
    <w:abstractNumId w:val="18"/>
  </w:num>
  <w:num w:numId="29">
    <w:abstractNumId w:val="19"/>
  </w:num>
  <w:num w:numId="30">
    <w:abstractNumId w:val="16"/>
  </w:num>
  <w:num w:numId="31">
    <w:abstractNumId w:val="14"/>
  </w:num>
  <w:num w:numId="32">
    <w:abstractNumId w:val="11"/>
  </w:num>
  <w:num w:numId="33">
    <w:abstractNumId w:val="4"/>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M68FACmD/p8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190A"/>
    <w:rsid w:val="00023C30"/>
    <w:rsid w:val="00023F7D"/>
    <w:rsid w:val="00024CB4"/>
    <w:rsid w:val="00026FBC"/>
    <w:rsid w:val="00027776"/>
    <w:rsid w:val="00030945"/>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14B6"/>
    <w:rsid w:val="00053CC1"/>
    <w:rsid w:val="00056C1B"/>
    <w:rsid w:val="000611ED"/>
    <w:rsid w:val="000612E6"/>
    <w:rsid w:val="0006257A"/>
    <w:rsid w:val="000644F4"/>
    <w:rsid w:val="0006567E"/>
    <w:rsid w:val="00066271"/>
    <w:rsid w:val="000675A3"/>
    <w:rsid w:val="000708A1"/>
    <w:rsid w:val="0007220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68BE"/>
    <w:rsid w:val="000A7177"/>
    <w:rsid w:val="000A79B5"/>
    <w:rsid w:val="000B0AB8"/>
    <w:rsid w:val="000B3632"/>
    <w:rsid w:val="000B3C57"/>
    <w:rsid w:val="000B5559"/>
    <w:rsid w:val="000B63FF"/>
    <w:rsid w:val="000B72C9"/>
    <w:rsid w:val="000B7F47"/>
    <w:rsid w:val="000C0CB4"/>
    <w:rsid w:val="000C2270"/>
    <w:rsid w:val="000C3C2B"/>
    <w:rsid w:val="000C45C6"/>
    <w:rsid w:val="000C61C8"/>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2CDB"/>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206"/>
    <w:rsid w:val="001904D4"/>
    <w:rsid w:val="0019062A"/>
    <w:rsid w:val="00192B45"/>
    <w:rsid w:val="00193113"/>
    <w:rsid w:val="00196535"/>
    <w:rsid w:val="00197372"/>
    <w:rsid w:val="001973B8"/>
    <w:rsid w:val="00197A57"/>
    <w:rsid w:val="001A2884"/>
    <w:rsid w:val="001A2DFA"/>
    <w:rsid w:val="001A68E4"/>
    <w:rsid w:val="001A6F17"/>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39C7"/>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58EC"/>
    <w:rsid w:val="00216BBF"/>
    <w:rsid w:val="00217085"/>
    <w:rsid w:val="002206B5"/>
    <w:rsid w:val="00220ECF"/>
    <w:rsid w:val="002215B5"/>
    <w:rsid w:val="0022329F"/>
    <w:rsid w:val="002234DC"/>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55913"/>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B747D"/>
    <w:rsid w:val="002B7C1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27F1"/>
    <w:rsid w:val="002E626F"/>
    <w:rsid w:val="002E6DA2"/>
    <w:rsid w:val="002E76F6"/>
    <w:rsid w:val="002F0B29"/>
    <w:rsid w:val="002F23C9"/>
    <w:rsid w:val="002F29C6"/>
    <w:rsid w:val="002F788E"/>
    <w:rsid w:val="0030302F"/>
    <w:rsid w:val="00304E71"/>
    <w:rsid w:val="00306A54"/>
    <w:rsid w:val="00307766"/>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55FA"/>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2FEA"/>
    <w:rsid w:val="00373011"/>
    <w:rsid w:val="0037498E"/>
    <w:rsid w:val="0037592C"/>
    <w:rsid w:val="003819CB"/>
    <w:rsid w:val="0038287C"/>
    <w:rsid w:val="00383F67"/>
    <w:rsid w:val="0038473B"/>
    <w:rsid w:val="003854A5"/>
    <w:rsid w:val="00385613"/>
    <w:rsid w:val="00385D05"/>
    <w:rsid w:val="0038722B"/>
    <w:rsid w:val="003900CE"/>
    <w:rsid w:val="00392611"/>
    <w:rsid w:val="00394F55"/>
    <w:rsid w:val="00395BBE"/>
    <w:rsid w:val="00396547"/>
    <w:rsid w:val="00397B63"/>
    <w:rsid w:val="003A0E53"/>
    <w:rsid w:val="003A1051"/>
    <w:rsid w:val="003A1C74"/>
    <w:rsid w:val="003A3759"/>
    <w:rsid w:val="003A37A5"/>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1E44"/>
    <w:rsid w:val="003E2589"/>
    <w:rsid w:val="003E2FD0"/>
    <w:rsid w:val="003E4963"/>
    <w:rsid w:val="003E73FE"/>
    <w:rsid w:val="003F1658"/>
    <w:rsid w:val="003F2E42"/>
    <w:rsid w:val="003F5763"/>
    <w:rsid w:val="00402B26"/>
    <w:rsid w:val="00403811"/>
    <w:rsid w:val="0040535B"/>
    <w:rsid w:val="0040616B"/>
    <w:rsid w:val="0040796A"/>
    <w:rsid w:val="00411B4B"/>
    <w:rsid w:val="00411DA0"/>
    <w:rsid w:val="00411DC2"/>
    <w:rsid w:val="004144E8"/>
    <w:rsid w:val="00414742"/>
    <w:rsid w:val="00416F09"/>
    <w:rsid w:val="00417541"/>
    <w:rsid w:val="00420246"/>
    <w:rsid w:val="004216EA"/>
    <w:rsid w:val="004223D3"/>
    <w:rsid w:val="00425D50"/>
    <w:rsid w:val="00425DFA"/>
    <w:rsid w:val="004263BC"/>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666BB"/>
    <w:rsid w:val="00466AF9"/>
    <w:rsid w:val="0047037C"/>
    <w:rsid w:val="004714E9"/>
    <w:rsid w:val="0047223F"/>
    <w:rsid w:val="00475CF8"/>
    <w:rsid w:val="0047714B"/>
    <w:rsid w:val="00480EE2"/>
    <w:rsid w:val="00483417"/>
    <w:rsid w:val="00484567"/>
    <w:rsid w:val="0048484A"/>
    <w:rsid w:val="00485347"/>
    <w:rsid w:val="00485A9F"/>
    <w:rsid w:val="00487637"/>
    <w:rsid w:val="00487E67"/>
    <w:rsid w:val="0049013E"/>
    <w:rsid w:val="0049416E"/>
    <w:rsid w:val="004944C1"/>
    <w:rsid w:val="004944E7"/>
    <w:rsid w:val="0049553F"/>
    <w:rsid w:val="00496BCC"/>
    <w:rsid w:val="004A061C"/>
    <w:rsid w:val="004A2DD2"/>
    <w:rsid w:val="004A51C8"/>
    <w:rsid w:val="004B1D44"/>
    <w:rsid w:val="004B515A"/>
    <w:rsid w:val="004B539E"/>
    <w:rsid w:val="004B6D54"/>
    <w:rsid w:val="004B7015"/>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D7E84"/>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4371"/>
    <w:rsid w:val="0053511E"/>
    <w:rsid w:val="0053565C"/>
    <w:rsid w:val="0053652A"/>
    <w:rsid w:val="005370F4"/>
    <w:rsid w:val="005379A5"/>
    <w:rsid w:val="0054270F"/>
    <w:rsid w:val="0054445B"/>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66A42"/>
    <w:rsid w:val="00570A93"/>
    <w:rsid w:val="00572D52"/>
    <w:rsid w:val="00573157"/>
    <w:rsid w:val="00573C20"/>
    <w:rsid w:val="00573E9A"/>
    <w:rsid w:val="00576F4B"/>
    <w:rsid w:val="00577B68"/>
    <w:rsid w:val="00580FFB"/>
    <w:rsid w:val="00581A61"/>
    <w:rsid w:val="005820D6"/>
    <w:rsid w:val="005847EE"/>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47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54D62"/>
    <w:rsid w:val="006601B6"/>
    <w:rsid w:val="006613DD"/>
    <w:rsid w:val="00662016"/>
    <w:rsid w:val="00662059"/>
    <w:rsid w:val="00662A2C"/>
    <w:rsid w:val="00663E08"/>
    <w:rsid w:val="00664238"/>
    <w:rsid w:val="00665625"/>
    <w:rsid w:val="00665AF6"/>
    <w:rsid w:val="006711A2"/>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6C01"/>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260B"/>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3DB"/>
    <w:rsid w:val="006F7708"/>
    <w:rsid w:val="00702F98"/>
    <w:rsid w:val="007031D7"/>
    <w:rsid w:val="00705EFA"/>
    <w:rsid w:val="00707B6C"/>
    <w:rsid w:val="00707C8E"/>
    <w:rsid w:val="00710F67"/>
    <w:rsid w:val="0071193A"/>
    <w:rsid w:val="00712136"/>
    <w:rsid w:val="00714875"/>
    <w:rsid w:val="00714ED9"/>
    <w:rsid w:val="007154D1"/>
    <w:rsid w:val="007155B4"/>
    <w:rsid w:val="00715CCB"/>
    <w:rsid w:val="00716105"/>
    <w:rsid w:val="00716496"/>
    <w:rsid w:val="007211A1"/>
    <w:rsid w:val="00722910"/>
    <w:rsid w:val="00723B2C"/>
    <w:rsid w:val="00724D67"/>
    <w:rsid w:val="00725600"/>
    <w:rsid w:val="00727EAF"/>
    <w:rsid w:val="00730065"/>
    <w:rsid w:val="007304C5"/>
    <w:rsid w:val="007313EA"/>
    <w:rsid w:val="00731AF3"/>
    <w:rsid w:val="00732464"/>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231E"/>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8BE"/>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274B"/>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1122"/>
    <w:rsid w:val="00885BA9"/>
    <w:rsid w:val="0089031E"/>
    <w:rsid w:val="00891AF2"/>
    <w:rsid w:val="00893ED7"/>
    <w:rsid w:val="00894D04"/>
    <w:rsid w:val="00896FF8"/>
    <w:rsid w:val="00897411"/>
    <w:rsid w:val="008A07A1"/>
    <w:rsid w:val="008A0FF4"/>
    <w:rsid w:val="008A37B3"/>
    <w:rsid w:val="008A5C36"/>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D6906"/>
    <w:rsid w:val="008E19C2"/>
    <w:rsid w:val="008E2EAE"/>
    <w:rsid w:val="008E30AF"/>
    <w:rsid w:val="008E3EDD"/>
    <w:rsid w:val="008E45A3"/>
    <w:rsid w:val="008E55F0"/>
    <w:rsid w:val="008E6956"/>
    <w:rsid w:val="008E69D9"/>
    <w:rsid w:val="008F195F"/>
    <w:rsid w:val="008F21B5"/>
    <w:rsid w:val="008F21E6"/>
    <w:rsid w:val="008F3D90"/>
    <w:rsid w:val="008F4646"/>
    <w:rsid w:val="008F6375"/>
    <w:rsid w:val="008F640A"/>
    <w:rsid w:val="008F6F01"/>
    <w:rsid w:val="008F7F42"/>
    <w:rsid w:val="0090147F"/>
    <w:rsid w:val="00902306"/>
    <w:rsid w:val="00902909"/>
    <w:rsid w:val="00903C9A"/>
    <w:rsid w:val="00906732"/>
    <w:rsid w:val="00907267"/>
    <w:rsid w:val="00907334"/>
    <w:rsid w:val="00910AC2"/>
    <w:rsid w:val="00910FFB"/>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AA8"/>
    <w:rsid w:val="00931DB4"/>
    <w:rsid w:val="009321D7"/>
    <w:rsid w:val="00932C5E"/>
    <w:rsid w:val="00936C69"/>
    <w:rsid w:val="00937E25"/>
    <w:rsid w:val="0094229E"/>
    <w:rsid w:val="00942621"/>
    <w:rsid w:val="009446E1"/>
    <w:rsid w:val="009449D7"/>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409"/>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2C8D"/>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222C"/>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3859"/>
    <w:rsid w:val="00A04674"/>
    <w:rsid w:val="00A06F0B"/>
    <w:rsid w:val="00A07234"/>
    <w:rsid w:val="00A114B8"/>
    <w:rsid w:val="00A12372"/>
    <w:rsid w:val="00A1244D"/>
    <w:rsid w:val="00A13C2C"/>
    <w:rsid w:val="00A210A4"/>
    <w:rsid w:val="00A24E29"/>
    <w:rsid w:val="00A24F43"/>
    <w:rsid w:val="00A26BC6"/>
    <w:rsid w:val="00A31401"/>
    <w:rsid w:val="00A31435"/>
    <w:rsid w:val="00A318B1"/>
    <w:rsid w:val="00A323E8"/>
    <w:rsid w:val="00A32992"/>
    <w:rsid w:val="00A3592B"/>
    <w:rsid w:val="00A36925"/>
    <w:rsid w:val="00A4066B"/>
    <w:rsid w:val="00A40872"/>
    <w:rsid w:val="00A40FE9"/>
    <w:rsid w:val="00A5455C"/>
    <w:rsid w:val="00A54AA9"/>
    <w:rsid w:val="00A54C19"/>
    <w:rsid w:val="00A566BC"/>
    <w:rsid w:val="00A6022F"/>
    <w:rsid w:val="00A6280E"/>
    <w:rsid w:val="00A66FA4"/>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961E4"/>
    <w:rsid w:val="00AA031D"/>
    <w:rsid w:val="00AA04BB"/>
    <w:rsid w:val="00AA0BB8"/>
    <w:rsid w:val="00AA18C0"/>
    <w:rsid w:val="00AA4AB9"/>
    <w:rsid w:val="00AA505F"/>
    <w:rsid w:val="00AA61A2"/>
    <w:rsid w:val="00AA62ED"/>
    <w:rsid w:val="00AA66A1"/>
    <w:rsid w:val="00AA6DA9"/>
    <w:rsid w:val="00AA75D1"/>
    <w:rsid w:val="00AA7FBD"/>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3F7"/>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B45"/>
    <w:rsid w:val="00B63EB9"/>
    <w:rsid w:val="00B701FE"/>
    <w:rsid w:val="00B7067B"/>
    <w:rsid w:val="00B70C30"/>
    <w:rsid w:val="00B72F86"/>
    <w:rsid w:val="00B75641"/>
    <w:rsid w:val="00B7569F"/>
    <w:rsid w:val="00B76B38"/>
    <w:rsid w:val="00B76EC7"/>
    <w:rsid w:val="00B7704B"/>
    <w:rsid w:val="00B80760"/>
    <w:rsid w:val="00B81A73"/>
    <w:rsid w:val="00B8309D"/>
    <w:rsid w:val="00B92691"/>
    <w:rsid w:val="00B94989"/>
    <w:rsid w:val="00B9793F"/>
    <w:rsid w:val="00BA0192"/>
    <w:rsid w:val="00BA13B9"/>
    <w:rsid w:val="00BA1596"/>
    <w:rsid w:val="00BA4BE6"/>
    <w:rsid w:val="00BA55F8"/>
    <w:rsid w:val="00BA7927"/>
    <w:rsid w:val="00BB06FC"/>
    <w:rsid w:val="00BB0BA2"/>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7BD"/>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11F"/>
    <w:rsid w:val="00CC4A09"/>
    <w:rsid w:val="00CC7029"/>
    <w:rsid w:val="00CD0871"/>
    <w:rsid w:val="00CD2E74"/>
    <w:rsid w:val="00CD39D6"/>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7B5"/>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2F18"/>
    <w:rsid w:val="00D54A29"/>
    <w:rsid w:val="00D577DD"/>
    <w:rsid w:val="00D63E37"/>
    <w:rsid w:val="00D66718"/>
    <w:rsid w:val="00D6756E"/>
    <w:rsid w:val="00D705B1"/>
    <w:rsid w:val="00D7116B"/>
    <w:rsid w:val="00D71F22"/>
    <w:rsid w:val="00D72F15"/>
    <w:rsid w:val="00D7451B"/>
    <w:rsid w:val="00D77758"/>
    <w:rsid w:val="00D81CBE"/>
    <w:rsid w:val="00D85A9B"/>
    <w:rsid w:val="00D87F7D"/>
    <w:rsid w:val="00D91402"/>
    <w:rsid w:val="00D926A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287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28E1"/>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5FF0"/>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9A"/>
    <w:rsid w:val="00EB03CF"/>
    <w:rsid w:val="00EB044E"/>
    <w:rsid w:val="00EB3224"/>
    <w:rsid w:val="00EB3EA0"/>
    <w:rsid w:val="00EB7882"/>
    <w:rsid w:val="00EC0D08"/>
    <w:rsid w:val="00EC1887"/>
    <w:rsid w:val="00EC211A"/>
    <w:rsid w:val="00EC4CBB"/>
    <w:rsid w:val="00EC561D"/>
    <w:rsid w:val="00EC57F8"/>
    <w:rsid w:val="00EC74D0"/>
    <w:rsid w:val="00EC7B24"/>
    <w:rsid w:val="00ED1B1B"/>
    <w:rsid w:val="00ED1F94"/>
    <w:rsid w:val="00ED5615"/>
    <w:rsid w:val="00ED69E9"/>
    <w:rsid w:val="00ED740F"/>
    <w:rsid w:val="00ED7C2D"/>
    <w:rsid w:val="00EE1127"/>
    <w:rsid w:val="00EE1731"/>
    <w:rsid w:val="00EE1A26"/>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1B7"/>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6F05"/>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4041"/>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1AB"/>
    <w:rsid w:val="00F85343"/>
    <w:rsid w:val="00F85847"/>
    <w:rsid w:val="00F87D16"/>
    <w:rsid w:val="00F909A6"/>
    <w:rsid w:val="00F93622"/>
    <w:rsid w:val="00F95913"/>
    <w:rsid w:val="00F96F96"/>
    <w:rsid w:val="00F97959"/>
    <w:rsid w:val="00F97D26"/>
    <w:rsid w:val="00FA1064"/>
    <w:rsid w:val="00FA7DF2"/>
    <w:rsid w:val="00FB0AA5"/>
    <w:rsid w:val="00FB17EF"/>
    <w:rsid w:val="00FB1AB2"/>
    <w:rsid w:val="00FB1E33"/>
    <w:rsid w:val="00FB373A"/>
    <w:rsid w:val="00FB7A5E"/>
    <w:rsid w:val="00FB7C64"/>
    <w:rsid w:val="00FC4980"/>
    <w:rsid w:val="00FC5222"/>
    <w:rsid w:val="00FC53C5"/>
    <w:rsid w:val="00FC6B14"/>
    <w:rsid w:val="00FD09ED"/>
    <w:rsid w:val="00FD1A6E"/>
    <w:rsid w:val="00FD30AA"/>
    <w:rsid w:val="00FD3FF1"/>
    <w:rsid w:val="00FD4558"/>
    <w:rsid w:val="00FD6A86"/>
    <w:rsid w:val="00FD7701"/>
    <w:rsid w:val="00FD7E23"/>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 w:type="paragraph" w:customStyle="1" w:styleId="xmsonormal">
    <w:name w:val="x_msonormal"/>
    <w:basedOn w:val="Normal"/>
    <w:rsid w:val="00EE1A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82073661">
      <w:bodyDiv w:val="1"/>
      <w:marLeft w:val="0"/>
      <w:marRight w:val="0"/>
      <w:marTop w:val="0"/>
      <w:marBottom w:val="0"/>
      <w:divBdr>
        <w:top w:val="none" w:sz="0" w:space="0" w:color="auto"/>
        <w:left w:val="none" w:sz="0" w:space="0" w:color="auto"/>
        <w:bottom w:val="none" w:sz="0" w:space="0" w:color="auto"/>
        <w:right w:val="none" w:sz="0" w:space="0" w:color="auto"/>
      </w:divBdr>
    </w:div>
    <w:div w:id="83690816">
      <w:bodyDiv w:val="1"/>
      <w:marLeft w:val="0"/>
      <w:marRight w:val="0"/>
      <w:marTop w:val="0"/>
      <w:marBottom w:val="0"/>
      <w:divBdr>
        <w:top w:val="none" w:sz="0" w:space="0" w:color="auto"/>
        <w:left w:val="none" w:sz="0" w:space="0" w:color="auto"/>
        <w:bottom w:val="none" w:sz="0" w:space="0" w:color="auto"/>
        <w:right w:val="none" w:sz="0" w:space="0" w:color="auto"/>
      </w:divBdr>
    </w:div>
    <w:div w:id="86511565">
      <w:bodyDiv w:val="1"/>
      <w:marLeft w:val="0"/>
      <w:marRight w:val="0"/>
      <w:marTop w:val="0"/>
      <w:marBottom w:val="0"/>
      <w:divBdr>
        <w:top w:val="none" w:sz="0" w:space="0" w:color="auto"/>
        <w:left w:val="none" w:sz="0" w:space="0" w:color="auto"/>
        <w:bottom w:val="none" w:sz="0" w:space="0" w:color="auto"/>
        <w:right w:val="none" w:sz="0" w:space="0" w:color="auto"/>
      </w:divBdr>
    </w:div>
    <w:div w:id="126096436">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0263735">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37080530">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124160">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357503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 w:id="1291941382">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7434057">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526483966">
      <w:bodyDiv w:val="1"/>
      <w:marLeft w:val="0"/>
      <w:marRight w:val="0"/>
      <w:marTop w:val="0"/>
      <w:marBottom w:val="0"/>
      <w:divBdr>
        <w:top w:val="none" w:sz="0" w:space="0" w:color="auto"/>
        <w:left w:val="none" w:sz="0" w:space="0" w:color="auto"/>
        <w:bottom w:val="none" w:sz="0" w:space="0" w:color="auto"/>
        <w:right w:val="none" w:sz="0" w:space="0" w:color="auto"/>
      </w:divBdr>
    </w:div>
    <w:div w:id="1530022896">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6371681">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2622203">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1134130">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1985768779">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069915562">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involvedclearinghouse.org/" TargetMode="External"/><Relationship Id="rId18" Type="http://schemas.openxmlformats.org/officeDocument/2006/relationships/hyperlink" Target="mailto:judye@dpls.lib.or.us" TargetMode="External"/><Relationship Id="rId26" Type="http://schemas.openxmlformats.org/officeDocument/2006/relationships/hyperlink" Target="mailto:beckyb@multcolib.org" TargetMode="External"/><Relationship Id="rId39" Type="http://schemas.openxmlformats.org/officeDocument/2006/relationships/hyperlink" Target="https://getinvolvedclearinghouse.org/" TargetMode="External"/><Relationship Id="rId21" Type="http://schemas.openxmlformats.org/officeDocument/2006/relationships/hyperlink" Target="http://www.crlibrary.org/wp-content/uploads/2022/01/CRPL-Board-of-Trustees-Policies-1.2022.pdf" TargetMode="External"/><Relationship Id="rId34" Type="http://schemas.openxmlformats.org/officeDocument/2006/relationships/hyperlink" Target="https://attendee.gotowebinar.com/register/950485341438249229"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wall@cmlibrary.org" TargetMode="External"/><Relationship Id="rId20" Type="http://schemas.openxmlformats.org/officeDocument/2006/relationships/hyperlink" Target="https://getinvolvedclearinghouse.org/management-tools/volunteer-policies-and-procedures-california-state-library" TargetMode="External"/><Relationship Id="rId29" Type="http://schemas.openxmlformats.org/officeDocument/2006/relationships/hyperlink" Target="https://attendee.gotowebinar.com/register/837393375345866650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mailto:carola@wccls.org" TargetMode="External"/><Relationship Id="rId32" Type="http://schemas.openxmlformats.org/officeDocument/2006/relationships/hyperlink" Target="https://attendee.gotowebinar.com/register/3735565886781018383" TargetMode="External"/><Relationship Id="rId37" Type="http://schemas.openxmlformats.org/officeDocument/2006/relationships/hyperlink" Target="https://us02web.zoom.us/j/86131303138?pwd=RlBWN2U4SWpZZEdXNEhOem9uTUZJdz09" TargetMode="External"/><Relationship Id="rId40"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emily.fleming@barrielibrary.ca" TargetMode="External"/><Relationship Id="rId28" Type="http://schemas.openxmlformats.org/officeDocument/2006/relationships/hyperlink" Target="https://getinvolvedclearinghouse.org/"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www.deschuteslibrary.org/about/adminrules/" TargetMode="External"/><Relationship Id="rId31" Type="http://schemas.openxmlformats.org/officeDocument/2006/relationships/hyperlink" Target="https://attendee.gotowebinar.com/register/6660218921235067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barrielibrary.ca/about-bpl/about-the-library/policies" TargetMode="External"/><Relationship Id="rId27" Type="http://schemas.openxmlformats.org/officeDocument/2006/relationships/image" Target="media/image1.png"/><Relationship Id="rId30" Type="http://schemas.openxmlformats.org/officeDocument/2006/relationships/hyperlink" Target="https://us02web.zoom.us/meeting/register/tZErcuCurjstGdbaAKiPcpnVB7d41cEst36M?fbclid=IwAR1iyE-ueRsYmmIv_EPxfppDGVLYxmfab-5eqwDj6CgU9NY3mG3eNuU9aZs" TargetMode="External"/><Relationship Id="rId35" Type="http://schemas.openxmlformats.org/officeDocument/2006/relationships/hyperlink" Target="https://attendee.gotowebinar.com/register/956562342205268748"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lehn@califa.org" TargetMode="External"/><Relationship Id="rId17" Type="http://schemas.openxmlformats.org/officeDocument/2006/relationships/hyperlink" Target="mailto:judye@dpls.lib.or.us" TargetMode="External"/><Relationship Id="rId25" Type="http://schemas.openxmlformats.org/officeDocument/2006/relationships/hyperlink" Target="mailto:kristen.loblaw@lpl.ca" TargetMode="External"/><Relationship Id="rId33" Type="http://schemas.openxmlformats.org/officeDocument/2006/relationships/hyperlink" Target="https://attendee.gotowebinar.com/register/4516859057848416016"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customXml/itemProps3.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F08B7-C4D6-474F-B45A-62702C8EC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19</cp:revision>
  <dcterms:created xsi:type="dcterms:W3CDTF">2022-01-26T16:09:00Z</dcterms:created>
  <dcterms:modified xsi:type="dcterms:W3CDTF">2022-02-03T00:50:00Z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