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6F" w:rsidRDefault="008B3B6F">
      <w:pPr>
        <w:rPr>
          <w:rFonts w:ascii="Arial Narrow" w:hAnsi="Arial Narrow"/>
          <w:b/>
          <w:bCs/>
          <w:sz w:val="40"/>
          <w:szCs w:val="40"/>
        </w:rPr>
      </w:pPr>
    </w:p>
    <w:p w:rsidR="0071385B" w:rsidRDefault="0071385B" w:rsidP="0071385B">
      <w:pPr>
        <w:spacing w:after="240"/>
        <w:ind w:left="0" w:firstLine="0"/>
        <w:rPr>
          <w:rFonts w:asciiTheme="minorHAnsi" w:hAnsiTheme="minorHAnsi" w:cstheme="minorHAnsi"/>
          <w:b/>
          <w:bCs/>
          <w:sz w:val="36"/>
          <w:szCs w:val="36"/>
        </w:rPr>
      </w:pPr>
      <w:r>
        <w:rPr>
          <w:rFonts w:ascii="Arial Narrow" w:hAnsi="Arial Narrow"/>
          <w:b/>
          <w:bCs/>
          <w:noProof/>
          <w:sz w:val="40"/>
          <w:szCs w:val="40"/>
        </w:rPr>
        <w:lastRenderedPageBreak/>
        <w:drawing>
          <wp:anchor distT="0" distB="0" distL="114300" distR="114300" simplePos="0" relativeHeight="251658752" behindDoc="0" locked="0" layoutInCell="1" allowOverlap="1">
            <wp:simplePos x="0" y="0"/>
            <wp:positionH relativeFrom="column">
              <wp:posOffset>-254000</wp:posOffset>
            </wp:positionH>
            <wp:positionV relativeFrom="paragraph">
              <wp:posOffset>-340360</wp:posOffset>
            </wp:positionV>
            <wp:extent cx="1502535" cy="7112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 Org Logo 2011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535" cy="711200"/>
                    </a:xfrm>
                    <a:prstGeom prst="rect">
                      <a:avLst/>
                    </a:prstGeom>
                  </pic:spPr>
                </pic:pic>
              </a:graphicData>
            </a:graphic>
          </wp:anchor>
        </w:drawing>
      </w:r>
    </w:p>
    <w:p w:rsidR="008E3714" w:rsidRPr="00493DC2" w:rsidRDefault="008E3714" w:rsidP="0071385B">
      <w:pPr>
        <w:spacing w:after="240"/>
        <w:ind w:left="0" w:firstLine="0"/>
        <w:jc w:val="center"/>
        <w:rPr>
          <w:rFonts w:asciiTheme="minorHAnsi" w:hAnsiTheme="minorHAnsi" w:cstheme="minorHAnsi"/>
          <w:b/>
          <w:bCs/>
          <w:sz w:val="36"/>
          <w:szCs w:val="36"/>
        </w:rPr>
      </w:pPr>
      <w:r w:rsidRPr="00493DC2">
        <w:rPr>
          <w:rFonts w:asciiTheme="minorHAnsi" w:hAnsiTheme="minorHAnsi" w:cstheme="minorHAnsi"/>
          <w:b/>
          <w:bCs/>
          <w:sz w:val="36"/>
          <w:szCs w:val="36"/>
        </w:rPr>
        <w:t>Volunteer</w:t>
      </w:r>
      <w:r w:rsidR="0071385B">
        <w:rPr>
          <w:rFonts w:asciiTheme="minorHAnsi" w:hAnsiTheme="minorHAnsi" w:cstheme="minorHAnsi"/>
          <w:b/>
          <w:bCs/>
          <w:sz w:val="36"/>
          <w:szCs w:val="36"/>
        </w:rPr>
        <w:t xml:space="preserve"> </w:t>
      </w:r>
      <w:r w:rsidRPr="00493DC2">
        <w:rPr>
          <w:rFonts w:asciiTheme="minorHAnsi" w:hAnsiTheme="minorHAnsi" w:cstheme="minorHAnsi"/>
          <w:b/>
          <w:bCs/>
          <w:sz w:val="36"/>
          <w:szCs w:val="36"/>
        </w:rPr>
        <w:t>Confidentiality</w:t>
      </w:r>
      <w:r w:rsidR="00493DC2">
        <w:rPr>
          <w:rFonts w:asciiTheme="minorHAnsi" w:hAnsiTheme="minorHAnsi" w:cstheme="minorHAnsi"/>
          <w:b/>
          <w:bCs/>
          <w:sz w:val="36"/>
          <w:szCs w:val="36"/>
        </w:rPr>
        <w:t xml:space="preserve"> and General</w:t>
      </w:r>
      <w:r w:rsidRPr="00493DC2">
        <w:rPr>
          <w:rFonts w:asciiTheme="minorHAnsi" w:hAnsiTheme="minorHAnsi" w:cstheme="minorHAnsi"/>
          <w:b/>
          <w:bCs/>
          <w:sz w:val="36"/>
          <w:szCs w:val="36"/>
        </w:rPr>
        <w:t xml:space="preserve"> Agreement</w:t>
      </w:r>
      <w:r w:rsidR="00493DC2">
        <w:rPr>
          <w:rFonts w:asciiTheme="minorHAnsi" w:hAnsiTheme="minorHAnsi" w:cstheme="minorHAnsi"/>
          <w:b/>
          <w:bCs/>
          <w:sz w:val="36"/>
          <w:szCs w:val="36"/>
        </w:rPr>
        <w:t>s</w:t>
      </w:r>
    </w:p>
    <w:p w:rsidR="008E3714" w:rsidRPr="00493DC2" w:rsidRDefault="008E3714" w:rsidP="008E3714">
      <w:pPr>
        <w:spacing w:after="240"/>
        <w:rPr>
          <w:rFonts w:asciiTheme="minorHAnsi" w:hAnsiTheme="minorHAnsi" w:cstheme="minorHAnsi"/>
          <w:sz w:val="22"/>
          <w:szCs w:val="22"/>
        </w:rPr>
      </w:pPr>
      <w:r w:rsidRPr="00493DC2">
        <w:rPr>
          <w:rFonts w:asciiTheme="minorHAnsi" w:hAnsiTheme="minorHAnsi" w:cstheme="minorHAnsi"/>
          <w:sz w:val="22"/>
          <w:szCs w:val="22"/>
        </w:rPr>
        <w:t xml:space="preserve">Confidentiality Law (Section 149.432 of the Ohio Revised Code), passed in 2000, provides that: </w:t>
      </w:r>
    </w:p>
    <w:p w:rsidR="008E3714" w:rsidRPr="00493DC2" w:rsidRDefault="008E3714" w:rsidP="00001909">
      <w:pPr>
        <w:spacing w:after="240"/>
        <w:ind w:left="720" w:right="1440" w:firstLine="0"/>
        <w:rPr>
          <w:rFonts w:asciiTheme="minorHAnsi" w:hAnsiTheme="minorHAnsi" w:cstheme="minorHAnsi"/>
          <w:sz w:val="22"/>
          <w:szCs w:val="22"/>
        </w:rPr>
      </w:pPr>
      <w:r w:rsidRPr="00493DC2">
        <w:rPr>
          <w:rFonts w:asciiTheme="minorHAnsi" w:hAnsiTheme="minorHAnsi" w:cstheme="minorHAnsi"/>
          <w:sz w:val="22"/>
          <w:szCs w:val="22"/>
        </w:rPr>
        <w:t xml:space="preserve">Library records and patron information are confidential except if the parent, guardian or custodian of a minor child requests a library record or patron information pertaining to that child and in certain other situations. </w:t>
      </w:r>
    </w:p>
    <w:p w:rsidR="008E3714" w:rsidRPr="00493DC2" w:rsidRDefault="008E3714" w:rsidP="00001909">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I understand that as a volunteer of Columbus Metropolitan Library, I may become privy to patron record information as part of my volunteer responsibilities. I understand that customer records are confidential and a “need to know” rule applies to the viewing of all patron screens. </w:t>
      </w:r>
    </w:p>
    <w:p w:rsidR="008E3714" w:rsidRPr="00493DC2" w:rsidRDefault="008E3714" w:rsidP="00001909">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All records concerning library customers and materials used or checked out by patrons are confidential in nature and will not be released to a federal, state or local agency or any other persons unless requested by a court with legal jurisdiction. I understand that I will not handle requests for this information, and all requests will be referred to my location manager, supervisor, or another senior staff member. </w:t>
      </w:r>
    </w:p>
    <w:p w:rsidR="008E3714" w:rsidRPr="00493DC2" w:rsidRDefault="008E3714" w:rsidP="00001909">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I acknowledge having read this above statement concerning Patron Record Confidentiality and the CML Volunteer Confidentiality Policy and agree to abide by these policies and ask questions whenever I am unsure of how to apply the confidentiality standards. </w:t>
      </w:r>
    </w:p>
    <w:p w:rsidR="00C11443" w:rsidRPr="008B3B6F" w:rsidRDefault="00C11443" w:rsidP="008E3714">
      <w:pPr>
        <w:spacing w:after="240"/>
        <w:rPr>
          <w:rFonts w:asciiTheme="minorHAnsi" w:hAnsiTheme="minorHAnsi" w:cstheme="minorHAnsi"/>
          <w:sz w:val="16"/>
          <w:szCs w:val="16"/>
        </w:rPr>
      </w:pPr>
    </w:p>
    <w:p w:rsidR="00C11443" w:rsidRPr="00493DC2" w:rsidRDefault="00C11443" w:rsidP="00C11443">
      <w:pPr>
        <w:rPr>
          <w:rFonts w:asciiTheme="minorHAnsi" w:hAnsiTheme="minorHAnsi" w:cstheme="minorHAnsi"/>
          <w:sz w:val="22"/>
          <w:szCs w:val="22"/>
        </w:rPr>
      </w:pPr>
      <w:r w:rsidRPr="00493DC2">
        <w:rPr>
          <w:rFonts w:asciiTheme="minorHAnsi" w:hAnsiTheme="minorHAnsi" w:cstheme="minorHAnsi"/>
          <w:sz w:val="22"/>
          <w:szCs w:val="22"/>
        </w:rPr>
        <w:t>Volunteer Name</w:t>
      </w:r>
      <w:r w:rsidR="00493DC2" w:rsidRPr="00493DC2">
        <w:rPr>
          <w:rFonts w:asciiTheme="minorHAnsi" w:hAnsiTheme="minorHAnsi" w:cstheme="minorHAnsi"/>
          <w:sz w:val="18"/>
          <w:szCs w:val="18"/>
        </w:rPr>
        <w:t xml:space="preserve"> (Please print)</w:t>
      </w:r>
      <w:r w:rsidRPr="00493DC2">
        <w:rPr>
          <w:rFonts w:asciiTheme="minorHAnsi" w:hAnsiTheme="minorHAnsi" w:cstheme="minorHAnsi"/>
          <w:sz w:val="18"/>
          <w:szCs w:val="18"/>
        </w:rPr>
        <w:t xml:space="preserve"> </w:t>
      </w:r>
      <w:r w:rsidR="00493DC2">
        <w:rPr>
          <w:rFonts w:asciiTheme="minorHAnsi" w:hAnsiTheme="minorHAnsi" w:cstheme="minorHAnsi"/>
          <w:sz w:val="22"/>
          <w:szCs w:val="22"/>
        </w:rPr>
        <w:t>_______________</w:t>
      </w:r>
      <w:r w:rsidRPr="00493DC2">
        <w:rPr>
          <w:rFonts w:asciiTheme="minorHAnsi" w:hAnsiTheme="minorHAnsi" w:cstheme="minorHAnsi"/>
          <w:sz w:val="22"/>
          <w:szCs w:val="22"/>
        </w:rPr>
        <w:t>__________________________</w:t>
      </w:r>
      <w:r w:rsidR="008B3B6F">
        <w:rPr>
          <w:rFonts w:asciiTheme="minorHAnsi" w:hAnsiTheme="minorHAnsi" w:cstheme="minorHAnsi"/>
          <w:sz w:val="22"/>
          <w:szCs w:val="22"/>
        </w:rPr>
        <w:t>__________________</w:t>
      </w:r>
      <w:r w:rsidRPr="00493DC2">
        <w:rPr>
          <w:rFonts w:asciiTheme="minorHAnsi" w:hAnsiTheme="minorHAnsi" w:cstheme="minorHAnsi"/>
          <w:sz w:val="22"/>
          <w:szCs w:val="22"/>
        </w:rPr>
        <w:t>___</w:t>
      </w:r>
    </w:p>
    <w:p w:rsidR="00C11443" w:rsidRPr="00493DC2" w:rsidRDefault="00C11443" w:rsidP="00C11443">
      <w:pPr>
        <w:rPr>
          <w:rFonts w:asciiTheme="minorHAnsi" w:hAnsiTheme="minorHAnsi" w:cstheme="minorHAnsi"/>
          <w:sz w:val="22"/>
          <w:szCs w:val="22"/>
        </w:rPr>
      </w:pPr>
    </w:p>
    <w:p w:rsidR="00493DC2" w:rsidRDefault="00C11443" w:rsidP="00C11443">
      <w:pPr>
        <w:rPr>
          <w:rFonts w:asciiTheme="minorHAnsi" w:hAnsiTheme="minorHAnsi" w:cstheme="minorHAnsi"/>
          <w:sz w:val="22"/>
          <w:szCs w:val="22"/>
        </w:rPr>
      </w:pPr>
      <w:r w:rsidRPr="00493DC2">
        <w:rPr>
          <w:rFonts w:asciiTheme="minorHAnsi" w:hAnsiTheme="minorHAnsi" w:cstheme="minorHAnsi"/>
          <w:sz w:val="22"/>
          <w:szCs w:val="22"/>
        </w:rPr>
        <w:t>Volunteer Signature: _</w:t>
      </w:r>
      <w:r w:rsidR="00493DC2">
        <w:rPr>
          <w:rFonts w:asciiTheme="minorHAnsi" w:hAnsiTheme="minorHAnsi" w:cstheme="minorHAnsi"/>
          <w:sz w:val="22"/>
          <w:szCs w:val="22"/>
        </w:rPr>
        <w:t>__</w:t>
      </w:r>
      <w:r w:rsidRPr="00493DC2">
        <w:rPr>
          <w:rFonts w:asciiTheme="minorHAnsi" w:hAnsiTheme="minorHAnsi" w:cstheme="minorHAnsi"/>
          <w:sz w:val="22"/>
          <w:szCs w:val="22"/>
        </w:rPr>
        <w:t xml:space="preserve">______________________________________   </w:t>
      </w:r>
      <w:r w:rsidR="00493DC2">
        <w:rPr>
          <w:rFonts w:asciiTheme="minorHAnsi" w:hAnsiTheme="minorHAnsi" w:cstheme="minorHAnsi"/>
          <w:sz w:val="22"/>
          <w:szCs w:val="22"/>
        </w:rPr>
        <w:t>Date: ____________________</w:t>
      </w:r>
    </w:p>
    <w:p w:rsidR="00C11443" w:rsidRPr="00493DC2" w:rsidRDefault="00493DC2" w:rsidP="00C11443">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r w:rsidR="00C11443" w:rsidRPr="00493DC2">
        <w:rPr>
          <w:rFonts w:asciiTheme="minorHAnsi" w:hAnsiTheme="minorHAnsi" w:cstheme="minorHAnsi"/>
          <w:sz w:val="22"/>
          <w:szCs w:val="22"/>
        </w:rPr>
        <w:tab/>
      </w:r>
    </w:p>
    <w:p w:rsidR="00493DC2" w:rsidRPr="00493DC2" w:rsidRDefault="00493DC2" w:rsidP="00493DC2">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I certify that all statements made on my application are true and correct to the best of my knowledge, and I agree and understand that if I am accepted into the Columbus Metropolitan Library volunteer program, any false statements may result in my dismissal from the program. </w:t>
      </w:r>
    </w:p>
    <w:p w:rsidR="00493DC2" w:rsidRPr="00493DC2" w:rsidRDefault="00493DC2" w:rsidP="00493DC2">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I grant the library full permission to use my name, any photographs, videos, motion pictures, or recordings obtained through the volunteer program for any publicity and promotional purposes without obligation or liability to me. </w:t>
      </w:r>
    </w:p>
    <w:p w:rsidR="00493DC2" w:rsidRPr="00493DC2" w:rsidRDefault="00493DC2" w:rsidP="00493DC2">
      <w:pPr>
        <w:spacing w:after="240"/>
        <w:rPr>
          <w:rFonts w:asciiTheme="minorHAnsi" w:hAnsiTheme="minorHAnsi" w:cstheme="minorHAnsi"/>
          <w:sz w:val="22"/>
          <w:szCs w:val="22"/>
        </w:rPr>
      </w:pPr>
      <w:r w:rsidRPr="00493DC2">
        <w:rPr>
          <w:rFonts w:asciiTheme="minorHAnsi" w:hAnsiTheme="minorHAnsi" w:cstheme="minorHAnsi"/>
          <w:sz w:val="22"/>
          <w:szCs w:val="22"/>
        </w:rPr>
        <w:t xml:space="preserve">I acknowledge that there is no salary or other compensation for my services as a volunteer. </w:t>
      </w:r>
    </w:p>
    <w:p w:rsidR="00493DC2" w:rsidRDefault="00493DC2" w:rsidP="00493DC2">
      <w:pPr>
        <w:spacing w:after="240"/>
        <w:ind w:left="0" w:firstLine="0"/>
        <w:rPr>
          <w:rFonts w:asciiTheme="minorHAnsi" w:hAnsiTheme="minorHAnsi" w:cstheme="minorHAnsi"/>
          <w:sz w:val="22"/>
          <w:szCs w:val="22"/>
        </w:rPr>
      </w:pPr>
      <w:r w:rsidRPr="00493DC2">
        <w:rPr>
          <w:rFonts w:asciiTheme="minorHAnsi" w:hAnsiTheme="minorHAnsi" w:cstheme="minorHAnsi"/>
          <w:sz w:val="22"/>
          <w:szCs w:val="22"/>
        </w:rPr>
        <w:t xml:space="preserve">I understand that Columbus Metropolitan Library shall not be responsible for the loss or damage of personal property and possessions of the volunteer. </w:t>
      </w:r>
    </w:p>
    <w:p w:rsidR="00493DC2" w:rsidRPr="00493DC2" w:rsidRDefault="00493DC2" w:rsidP="00493DC2">
      <w:pPr>
        <w:spacing w:after="0"/>
        <w:ind w:left="0" w:firstLine="0"/>
        <w:rPr>
          <w:rFonts w:asciiTheme="minorHAnsi" w:hAnsiTheme="minorHAnsi" w:cstheme="minorHAnsi"/>
          <w:sz w:val="22"/>
          <w:szCs w:val="22"/>
        </w:rPr>
      </w:pPr>
    </w:p>
    <w:p w:rsidR="00493DC2" w:rsidRPr="00493DC2" w:rsidRDefault="00493DC2" w:rsidP="00493DC2">
      <w:pPr>
        <w:spacing w:after="0"/>
        <w:rPr>
          <w:rFonts w:asciiTheme="minorHAnsi" w:hAnsiTheme="minorHAnsi" w:cstheme="minorHAnsi"/>
          <w:sz w:val="22"/>
          <w:szCs w:val="22"/>
        </w:rPr>
      </w:pPr>
      <w:r w:rsidRPr="00493DC2">
        <w:rPr>
          <w:rFonts w:asciiTheme="minorHAnsi" w:hAnsiTheme="minorHAnsi" w:cstheme="minorHAnsi"/>
          <w:sz w:val="22"/>
          <w:szCs w:val="22"/>
        </w:rPr>
        <w:t>________________________________</w:t>
      </w:r>
      <w:r>
        <w:rPr>
          <w:rFonts w:asciiTheme="minorHAnsi" w:hAnsiTheme="minorHAnsi" w:cstheme="minorHAnsi"/>
          <w:sz w:val="22"/>
          <w:szCs w:val="22"/>
        </w:rPr>
        <w:t>____</w:t>
      </w:r>
      <w:r w:rsidRPr="00493DC2">
        <w:rPr>
          <w:rFonts w:asciiTheme="minorHAnsi" w:hAnsiTheme="minorHAnsi" w:cstheme="minorHAnsi"/>
          <w:sz w:val="22"/>
          <w:szCs w:val="22"/>
        </w:rPr>
        <w:t>_______</w:t>
      </w:r>
      <w:r w:rsidRPr="00493DC2">
        <w:rPr>
          <w:rFonts w:asciiTheme="minorHAnsi" w:hAnsiTheme="minorHAnsi" w:cstheme="minorHAnsi"/>
          <w:sz w:val="22"/>
          <w:szCs w:val="22"/>
        </w:rPr>
        <w:tab/>
        <w:t>______________________</w:t>
      </w:r>
    </w:p>
    <w:p w:rsidR="00C11443" w:rsidRPr="008B3B6F" w:rsidRDefault="00493DC2" w:rsidP="008B3B6F">
      <w:pPr>
        <w:pBdr>
          <w:bottom w:val="single" w:sz="12" w:space="1" w:color="auto"/>
        </w:pBdr>
        <w:spacing w:after="240"/>
        <w:rPr>
          <w:rFonts w:asciiTheme="minorHAnsi" w:hAnsiTheme="minorHAnsi" w:cstheme="minorHAnsi"/>
          <w:sz w:val="22"/>
          <w:szCs w:val="22"/>
        </w:rPr>
      </w:pPr>
      <w:r w:rsidRPr="00493DC2">
        <w:rPr>
          <w:rFonts w:asciiTheme="minorHAnsi" w:hAnsiTheme="minorHAnsi" w:cstheme="minorHAnsi"/>
          <w:sz w:val="22"/>
          <w:szCs w:val="22"/>
        </w:rPr>
        <w:t xml:space="preserve">Volunteer Signature </w:t>
      </w:r>
      <w:r w:rsidRPr="00493DC2">
        <w:rPr>
          <w:rFonts w:asciiTheme="minorHAnsi" w:hAnsiTheme="minorHAnsi" w:cstheme="minorHAnsi"/>
          <w:sz w:val="22"/>
          <w:szCs w:val="22"/>
        </w:rPr>
        <w:tab/>
      </w:r>
      <w:bookmarkStart w:id="0" w:name="_GoBack"/>
      <w:bookmarkEnd w:id="0"/>
      <w:r w:rsidRPr="00493DC2">
        <w:rPr>
          <w:rFonts w:asciiTheme="minorHAnsi" w:hAnsiTheme="minorHAnsi" w:cstheme="minorHAnsi"/>
          <w:sz w:val="22"/>
          <w:szCs w:val="22"/>
        </w:rPr>
        <w:tab/>
        <w:t xml:space="preserve">             </w:t>
      </w:r>
      <w:r w:rsidRPr="00493DC2">
        <w:rPr>
          <w:rFonts w:asciiTheme="minorHAnsi" w:hAnsiTheme="minorHAnsi" w:cstheme="minorHAnsi"/>
          <w:sz w:val="22"/>
          <w:szCs w:val="22"/>
        </w:rPr>
        <w:tab/>
      </w:r>
      <w:r w:rsidRPr="00493DC2">
        <w:rPr>
          <w:rFonts w:asciiTheme="minorHAnsi" w:hAnsiTheme="minorHAnsi" w:cstheme="minorHAnsi"/>
          <w:sz w:val="22"/>
          <w:szCs w:val="22"/>
        </w:rPr>
        <w:tab/>
      </w:r>
      <w:r>
        <w:rPr>
          <w:rFonts w:asciiTheme="minorHAnsi" w:hAnsiTheme="minorHAnsi" w:cstheme="minorHAnsi"/>
          <w:sz w:val="22"/>
          <w:szCs w:val="22"/>
        </w:rPr>
        <w:tab/>
      </w:r>
      <w:r w:rsidR="008B3B6F">
        <w:rPr>
          <w:rFonts w:asciiTheme="minorHAnsi" w:hAnsiTheme="minorHAnsi" w:cstheme="minorHAnsi"/>
          <w:sz w:val="22"/>
          <w:szCs w:val="22"/>
        </w:rPr>
        <w:t>Date</w:t>
      </w:r>
    </w:p>
    <w:sectPr w:rsidR="00C11443" w:rsidRPr="008B3B6F" w:rsidSect="0071385B">
      <w:headerReference w:type="even" r:id="rId8"/>
      <w:headerReference w:type="default" r:id="rId9"/>
      <w:footerReference w:type="even" r:id="rId10"/>
      <w:footerReference w:type="default" r:id="rId11"/>
      <w:footerReference w:type="first" r:id="rId12"/>
      <w:pgSz w:w="12240" w:h="15840"/>
      <w:pgMar w:top="432" w:right="1152" w:bottom="43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F" w:rsidRDefault="00BB2EEF" w:rsidP="00BB2EEF">
      <w:pPr>
        <w:spacing w:after="240"/>
      </w:pPr>
      <w:r>
        <w:separator/>
      </w:r>
    </w:p>
  </w:endnote>
  <w:endnote w:type="continuationSeparator" w:id="0">
    <w:p w:rsidR="00BB2EEF" w:rsidRDefault="00BB2EEF" w:rsidP="00BB2EEF">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E63F53" w:rsidRDefault="006B1412" w:rsidP="00A675A8">
    <w:pPr>
      <w:pStyle w:val="Footer"/>
      <w:spacing w:after="240"/>
      <w:rPr>
        <w:sz w:val="18"/>
        <w:szCs w:val="18"/>
      </w:rPr>
    </w:pPr>
    <w:r>
      <w:rPr>
        <w:sz w:val="18"/>
        <w:szCs w:val="18"/>
      </w:rPr>
      <w:t>05/10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0865D8" w:rsidRDefault="006B1412" w:rsidP="00EB6459">
    <w:pPr>
      <w:pStyle w:val="Footer"/>
      <w:spacing w:after="240"/>
      <w:jc w:val="right"/>
      <w:rPr>
        <w:sz w:val="20"/>
        <w:szCs w:val="20"/>
      </w:rPr>
    </w:pPr>
    <w:r>
      <w:tab/>
    </w:r>
    <w:r>
      <w:tab/>
    </w:r>
    <w:r w:rsidR="00EB6459">
      <w:tab/>
      <w:t xml:space="preserve">                       </w:t>
    </w:r>
    <w:r w:rsidR="00493DC2">
      <w:t xml:space="preserve">                            3/21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14" w:rsidRPr="008E3714" w:rsidRDefault="00EB6459" w:rsidP="008E3714">
    <w:pPr>
      <w:pStyle w:val="Footer"/>
      <w:spacing w:after="240"/>
      <w:jc w:val="right"/>
      <w:rPr>
        <w:sz w:val="20"/>
        <w:szCs w:val="20"/>
      </w:rPr>
    </w:pPr>
    <w:r>
      <w:rPr>
        <w:sz w:val="20"/>
        <w:szCs w:val="20"/>
      </w:rPr>
      <w:t>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F" w:rsidRDefault="00BB2EEF" w:rsidP="00BB2EEF">
      <w:pPr>
        <w:spacing w:after="240"/>
      </w:pPr>
      <w:r>
        <w:separator/>
      </w:r>
    </w:p>
  </w:footnote>
  <w:footnote w:type="continuationSeparator" w:id="0">
    <w:p w:rsidR="00BB2EEF" w:rsidRDefault="00BB2EEF" w:rsidP="00BB2EEF">
      <w:pPr>
        <w:spacing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E63F53" w:rsidRDefault="006B1412">
    <w:pPr>
      <w:pStyle w:val="Header"/>
      <w:spacing w:after="240"/>
      <w:rPr>
        <w:sz w:val="20"/>
        <w:szCs w:val="20"/>
      </w:rPr>
    </w:pPr>
    <w:r w:rsidRPr="00E63F53">
      <w:rPr>
        <w:sz w:val="20"/>
        <w:szCs w:val="20"/>
      </w:rPr>
      <w:t>Volunteer Application</w:t>
    </w:r>
    <w:r w:rsidRPr="00E63F53">
      <w:rPr>
        <w:sz w:val="20"/>
        <w:szCs w:val="20"/>
      </w:rPr>
      <w:tab/>
    </w:r>
    <w:r w:rsidRPr="00E63F53">
      <w:rPr>
        <w:sz w:val="20"/>
        <w:szCs w:val="20"/>
      </w:rPr>
      <w:tab/>
      <w:t xml:space="preserve">Page </w:t>
    </w:r>
    <w:r w:rsidR="00A744AD" w:rsidRPr="00E63F53">
      <w:rPr>
        <w:rStyle w:val="PageNumber"/>
        <w:sz w:val="20"/>
        <w:szCs w:val="20"/>
      </w:rPr>
      <w:fldChar w:fldCharType="begin"/>
    </w:r>
    <w:r w:rsidRPr="00E63F53">
      <w:rPr>
        <w:rStyle w:val="PageNumber"/>
        <w:sz w:val="20"/>
        <w:szCs w:val="20"/>
      </w:rPr>
      <w:instrText xml:space="preserve"> PAGE </w:instrText>
    </w:r>
    <w:r w:rsidR="00A744AD" w:rsidRPr="00E63F53">
      <w:rPr>
        <w:rStyle w:val="PageNumber"/>
        <w:sz w:val="20"/>
        <w:szCs w:val="20"/>
      </w:rPr>
      <w:fldChar w:fldCharType="separate"/>
    </w:r>
    <w:r>
      <w:rPr>
        <w:rStyle w:val="PageNumber"/>
        <w:noProof/>
        <w:sz w:val="20"/>
        <w:szCs w:val="20"/>
      </w:rPr>
      <w:t>2</w:t>
    </w:r>
    <w:r w:rsidR="00A744AD" w:rsidRPr="00E63F53">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C" w:rsidRPr="007A12B2" w:rsidRDefault="006B1412" w:rsidP="007A12B2">
    <w:pPr>
      <w:pStyle w:val="Header"/>
      <w:spacing w:after="240"/>
      <w:rPr>
        <w:sz w:val="20"/>
        <w:szCs w:val="20"/>
      </w:rPr>
    </w:pP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531E"/>
    <w:multiLevelType w:val="hybridMultilevel"/>
    <w:tmpl w:val="DC8C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04CA"/>
    <w:multiLevelType w:val="hybridMultilevel"/>
    <w:tmpl w:val="DC809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D00B4"/>
    <w:multiLevelType w:val="hybridMultilevel"/>
    <w:tmpl w:val="BB94C7B6"/>
    <w:lvl w:ilvl="0" w:tplc="5AC83212">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0E760A"/>
    <w:multiLevelType w:val="hybridMultilevel"/>
    <w:tmpl w:val="608EC1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32D5FDB"/>
    <w:multiLevelType w:val="hybridMultilevel"/>
    <w:tmpl w:val="1B82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6"/>
    <w:rsid w:val="00001909"/>
    <w:rsid w:val="000C71A9"/>
    <w:rsid w:val="00105796"/>
    <w:rsid w:val="001502A3"/>
    <w:rsid w:val="001C3765"/>
    <w:rsid w:val="001F247B"/>
    <w:rsid w:val="004771BF"/>
    <w:rsid w:val="00493DC2"/>
    <w:rsid w:val="00510337"/>
    <w:rsid w:val="00545477"/>
    <w:rsid w:val="00557B62"/>
    <w:rsid w:val="006B1412"/>
    <w:rsid w:val="0071385B"/>
    <w:rsid w:val="00896B72"/>
    <w:rsid w:val="008B37EA"/>
    <w:rsid w:val="008B3B6F"/>
    <w:rsid w:val="008C0587"/>
    <w:rsid w:val="008C5E4A"/>
    <w:rsid w:val="008E3714"/>
    <w:rsid w:val="00915082"/>
    <w:rsid w:val="00A5143D"/>
    <w:rsid w:val="00A744AD"/>
    <w:rsid w:val="00B37A62"/>
    <w:rsid w:val="00BB2EEF"/>
    <w:rsid w:val="00C11443"/>
    <w:rsid w:val="00C518C6"/>
    <w:rsid w:val="00CE1792"/>
    <w:rsid w:val="00EA7D73"/>
    <w:rsid w:val="00EB6459"/>
    <w:rsid w:val="00F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BCA5"/>
  <w15:docId w15:val="{3B66E68C-DCAF-4A4D-9562-F65AAC3A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796"/>
    <w:pPr>
      <w:tabs>
        <w:tab w:val="center" w:pos="4320"/>
        <w:tab w:val="right" w:pos="8640"/>
      </w:tabs>
    </w:pPr>
  </w:style>
  <w:style w:type="character" w:customStyle="1" w:styleId="HeaderChar">
    <w:name w:val="Header Char"/>
    <w:basedOn w:val="DefaultParagraphFont"/>
    <w:link w:val="Header"/>
    <w:rsid w:val="00105796"/>
    <w:rPr>
      <w:rFonts w:ascii="Times New Roman" w:eastAsia="Times New Roman" w:hAnsi="Times New Roman" w:cs="Times New Roman"/>
      <w:sz w:val="24"/>
      <w:szCs w:val="24"/>
    </w:rPr>
  </w:style>
  <w:style w:type="paragraph" w:styleId="Footer">
    <w:name w:val="footer"/>
    <w:basedOn w:val="Normal"/>
    <w:link w:val="FooterChar"/>
    <w:rsid w:val="00105796"/>
    <w:pPr>
      <w:tabs>
        <w:tab w:val="center" w:pos="4320"/>
        <w:tab w:val="right" w:pos="8640"/>
      </w:tabs>
    </w:pPr>
  </w:style>
  <w:style w:type="character" w:customStyle="1" w:styleId="FooterChar">
    <w:name w:val="Footer Char"/>
    <w:basedOn w:val="DefaultParagraphFont"/>
    <w:link w:val="Footer"/>
    <w:rsid w:val="00105796"/>
    <w:rPr>
      <w:rFonts w:ascii="Times New Roman" w:eastAsia="Times New Roman" w:hAnsi="Times New Roman" w:cs="Times New Roman"/>
      <w:sz w:val="24"/>
      <w:szCs w:val="24"/>
    </w:rPr>
  </w:style>
  <w:style w:type="character" w:styleId="PageNumber">
    <w:name w:val="page number"/>
    <w:basedOn w:val="DefaultParagraphFont"/>
    <w:rsid w:val="00105796"/>
  </w:style>
  <w:style w:type="paragraph" w:styleId="BalloonText">
    <w:name w:val="Balloon Text"/>
    <w:basedOn w:val="Normal"/>
    <w:link w:val="BalloonTextChar"/>
    <w:uiPriority w:val="99"/>
    <w:semiHidden/>
    <w:unhideWhenUsed/>
    <w:rsid w:val="008E3714"/>
    <w:rPr>
      <w:rFonts w:ascii="Tahoma" w:hAnsi="Tahoma" w:cs="Tahoma"/>
      <w:sz w:val="16"/>
      <w:szCs w:val="16"/>
    </w:rPr>
  </w:style>
  <w:style w:type="character" w:customStyle="1" w:styleId="BalloonTextChar">
    <w:name w:val="Balloon Text Char"/>
    <w:basedOn w:val="DefaultParagraphFont"/>
    <w:link w:val="BalloonText"/>
    <w:uiPriority w:val="99"/>
    <w:semiHidden/>
    <w:rsid w:val="008E3714"/>
    <w:rPr>
      <w:rFonts w:ascii="Tahoma" w:eastAsia="Times New Roman" w:hAnsi="Tahoma" w:cs="Tahoma"/>
      <w:sz w:val="16"/>
      <w:szCs w:val="16"/>
    </w:rPr>
  </w:style>
  <w:style w:type="character" w:styleId="Hyperlink">
    <w:name w:val="Hyperlink"/>
    <w:basedOn w:val="DefaultParagraphFont"/>
    <w:uiPriority w:val="99"/>
    <w:unhideWhenUsed/>
    <w:rsid w:val="008E3714"/>
    <w:rPr>
      <w:color w:val="0000FF" w:themeColor="hyperlink"/>
      <w:u w:val="single"/>
    </w:rPr>
  </w:style>
  <w:style w:type="paragraph" w:styleId="ListParagraph">
    <w:name w:val="List Paragraph"/>
    <w:basedOn w:val="Normal"/>
    <w:uiPriority w:val="34"/>
    <w:qFormat/>
    <w:rsid w:val="008E3714"/>
    <w:pPr>
      <w:ind w:left="720"/>
      <w:contextualSpacing/>
    </w:pPr>
  </w:style>
  <w:style w:type="paragraph" w:styleId="NoSpacing">
    <w:name w:val="No Spacing"/>
    <w:uiPriority w:val="1"/>
    <w:qFormat/>
    <w:rsid w:val="008E3714"/>
    <w:pPr>
      <w:spacing w:after="0"/>
    </w:pPr>
    <w:rPr>
      <w:rFonts w:ascii="Times New Roman" w:eastAsia="Times New Roman" w:hAnsi="Times New Roman" w:cs="Times New Roman"/>
      <w:sz w:val="24"/>
      <w:szCs w:val="24"/>
    </w:rPr>
  </w:style>
  <w:style w:type="paragraph" w:customStyle="1" w:styleId="Default">
    <w:name w:val="Default"/>
    <w:rsid w:val="008C0587"/>
    <w:pPr>
      <w:autoSpaceDE w:val="0"/>
      <w:autoSpaceDN w:val="0"/>
      <w:adjustRightInd w:val="0"/>
      <w:spacing w:after="0"/>
    </w:pPr>
    <w:rPr>
      <w:rFonts w:ascii="Arial" w:hAnsi="Arial" w:cs="Arial"/>
      <w:color w:val="000000"/>
      <w:sz w:val="24"/>
      <w:szCs w:val="24"/>
    </w:rPr>
  </w:style>
  <w:style w:type="paragraph" w:customStyle="1" w:styleId="Bullet">
    <w:name w:val="Bullet"/>
    <w:basedOn w:val="NoSpacing"/>
    <w:link w:val="BulletChar"/>
    <w:qFormat/>
    <w:rsid w:val="00557B62"/>
    <w:pPr>
      <w:numPr>
        <w:numId w:val="5"/>
      </w:numPr>
    </w:pPr>
    <w:rPr>
      <w:rFonts w:ascii="Arial" w:hAnsi="Arial" w:cs="Arial"/>
      <w:sz w:val="22"/>
      <w:szCs w:val="22"/>
    </w:rPr>
  </w:style>
  <w:style w:type="character" w:customStyle="1" w:styleId="BulletChar">
    <w:name w:val="Bullet Char"/>
    <w:basedOn w:val="DefaultParagraphFont"/>
    <w:link w:val="Bullet"/>
    <w:rsid w:val="00557B6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CMLSTAFF</dc:creator>
  <cp:lastModifiedBy>Susan Wolford</cp:lastModifiedBy>
  <cp:revision>3</cp:revision>
  <cp:lastPrinted>2018-04-02T19:21:00Z</cp:lastPrinted>
  <dcterms:created xsi:type="dcterms:W3CDTF">2021-05-07T17:30:00Z</dcterms:created>
  <dcterms:modified xsi:type="dcterms:W3CDTF">2021-05-07T17:31:00Z</dcterms:modified>
</cp:coreProperties>
</file>