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1CB29" w14:textId="31B0A6A9" w:rsidR="004124B0" w:rsidRPr="004124B0" w:rsidRDefault="004124B0" w:rsidP="004124B0">
      <w:pPr>
        <w:jc w:val="center"/>
        <w:rPr>
          <w:rFonts w:ascii="Calibri" w:eastAsia="Times New Roman" w:hAnsi="Calibri" w:cs="Calibri"/>
          <w:b/>
          <w:bCs/>
          <w:sz w:val="22"/>
          <w:szCs w:val="22"/>
        </w:rPr>
      </w:pPr>
      <w:r w:rsidRPr="004124B0">
        <w:rPr>
          <w:rFonts w:ascii="Calibri" w:eastAsia="Times New Roman" w:hAnsi="Calibri" w:cs="Calibri"/>
          <w:b/>
          <w:bCs/>
          <w:sz w:val="22"/>
          <w:szCs w:val="22"/>
        </w:rPr>
        <w:t xml:space="preserve">Adult Summer </w:t>
      </w:r>
      <w:r>
        <w:rPr>
          <w:rFonts w:ascii="Calibri" w:eastAsia="Times New Roman" w:hAnsi="Calibri" w:cs="Calibri"/>
          <w:b/>
          <w:bCs/>
          <w:sz w:val="22"/>
          <w:szCs w:val="22"/>
        </w:rPr>
        <w:t>Reading Volunteer</w:t>
      </w:r>
      <w:r w:rsidRPr="004124B0">
        <w:rPr>
          <w:rFonts w:ascii="Calibri" w:eastAsia="Times New Roman" w:hAnsi="Calibri" w:cs="Calibri"/>
          <w:b/>
          <w:bCs/>
          <w:sz w:val="22"/>
          <w:szCs w:val="22"/>
        </w:rPr>
        <w:t xml:space="preserve"> Role</w:t>
      </w:r>
    </w:p>
    <w:p w14:paraId="479B8E01" w14:textId="77777777" w:rsidR="004124B0" w:rsidRPr="004124B0" w:rsidRDefault="004124B0" w:rsidP="004124B0">
      <w:pPr>
        <w:rPr>
          <w:rFonts w:ascii="Calibri" w:eastAsia="Times New Roman" w:hAnsi="Calibri" w:cs="Calibri"/>
          <w:sz w:val="22"/>
          <w:szCs w:val="22"/>
        </w:rPr>
      </w:pPr>
      <w:r w:rsidRPr="004124B0">
        <w:rPr>
          <w:rFonts w:ascii="Calibri" w:eastAsia="Times New Roman" w:hAnsi="Calibri" w:cs="Calibri"/>
          <w:sz w:val="22"/>
          <w:szCs w:val="22"/>
        </w:rPr>
        <w:t> </w:t>
      </w:r>
    </w:p>
    <w:p w14:paraId="35A3995A" w14:textId="532A55B1" w:rsidR="004124B0" w:rsidRPr="004124B0" w:rsidRDefault="004124B0" w:rsidP="004124B0">
      <w:pPr>
        <w:shd w:val="clear" w:color="auto" w:fill="FFFFFF"/>
        <w:spacing w:after="150"/>
        <w:rPr>
          <w:rFonts w:ascii="Calibri" w:eastAsia="Times New Roman" w:hAnsi="Calibri" w:cs="Calibri"/>
          <w:sz w:val="22"/>
          <w:szCs w:val="22"/>
        </w:rPr>
      </w:pPr>
      <w:r w:rsidRPr="004124B0">
        <w:rPr>
          <w:rFonts w:ascii="Calibri" w:eastAsia="Times New Roman" w:hAnsi="Calibri" w:cs="Calibri"/>
          <w:color w:val="333333"/>
        </w:rPr>
        <w:t xml:space="preserve">2020 Adult Summer of Discovery </w:t>
      </w:r>
      <w:r>
        <w:rPr>
          <w:rFonts w:ascii="Calibri" w:eastAsia="Times New Roman" w:hAnsi="Calibri" w:cs="Calibri"/>
          <w:color w:val="333333"/>
        </w:rPr>
        <w:t xml:space="preserve">(Summer Reading </w:t>
      </w:r>
      <w:proofErr w:type="spellStart"/>
      <w:r>
        <w:rPr>
          <w:rFonts w:ascii="Calibri" w:eastAsia="Times New Roman" w:hAnsi="Calibri" w:cs="Calibri"/>
          <w:color w:val="333333"/>
        </w:rPr>
        <w:t xml:space="preserve">Program) </w:t>
      </w:r>
      <w:r w:rsidRPr="004124B0">
        <w:rPr>
          <w:rFonts w:ascii="Calibri" w:eastAsia="Times New Roman" w:hAnsi="Calibri" w:cs="Calibri"/>
          <w:color w:val="333333"/>
        </w:rPr>
        <w:t>volunteers</w:t>
      </w:r>
      <w:proofErr w:type="spellEnd"/>
      <w:r w:rsidRPr="004124B0">
        <w:rPr>
          <w:rFonts w:ascii="Calibri" w:eastAsia="Times New Roman" w:hAnsi="Calibri" w:cs="Calibri"/>
          <w:color w:val="333333"/>
        </w:rPr>
        <w:t xml:space="preserve"> will help ensure that all families and adults interesting in participating in our Summer of Discovery Program can do so. Volunteers will receive contact information for patrons having trouble using the system. Volunteers will then call patrons to help them:</w:t>
      </w:r>
    </w:p>
    <w:p w14:paraId="603ED521" w14:textId="77777777" w:rsidR="004124B0" w:rsidRPr="004124B0" w:rsidRDefault="004124B0" w:rsidP="004124B0">
      <w:pPr>
        <w:numPr>
          <w:ilvl w:val="0"/>
          <w:numId w:val="1"/>
        </w:numPr>
        <w:shd w:val="clear" w:color="auto" w:fill="FFFFFF"/>
        <w:rPr>
          <w:rFonts w:ascii="Calibri" w:eastAsia="Times New Roman" w:hAnsi="Calibri" w:cs="Calibri"/>
          <w:color w:val="333333"/>
          <w:sz w:val="22"/>
          <w:szCs w:val="22"/>
        </w:rPr>
      </w:pPr>
      <w:r w:rsidRPr="004124B0">
        <w:rPr>
          <w:rFonts w:ascii="Calibri" w:eastAsia="Times New Roman" w:hAnsi="Calibri" w:cs="Calibri"/>
          <w:color w:val="333333"/>
        </w:rPr>
        <w:t xml:space="preserve">Get set up in the Summer of Discovery online system (called </w:t>
      </w:r>
      <w:proofErr w:type="spellStart"/>
      <w:r w:rsidRPr="004124B0">
        <w:rPr>
          <w:rFonts w:ascii="Calibri" w:eastAsia="Times New Roman" w:hAnsi="Calibri" w:cs="Calibri"/>
          <w:color w:val="333333"/>
        </w:rPr>
        <w:t>Beanstack</w:t>
      </w:r>
      <w:proofErr w:type="spellEnd"/>
      <w:r w:rsidRPr="004124B0">
        <w:rPr>
          <w:rFonts w:ascii="Calibri" w:eastAsia="Times New Roman" w:hAnsi="Calibri" w:cs="Calibri"/>
          <w:color w:val="333333"/>
        </w:rPr>
        <w:t>)</w:t>
      </w:r>
    </w:p>
    <w:p w14:paraId="65833F1C" w14:textId="77777777" w:rsidR="004124B0" w:rsidRPr="004124B0" w:rsidRDefault="004124B0" w:rsidP="004124B0">
      <w:pPr>
        <w:numPr>
          <w:ilvl w:val="0"/>
          <w:numId w:val="1"/>
        </w:numPr>
        <w:shd w:val="clear" w:color="auto" w:fill="FFFFFF"/>
        <w:rPr>
          <w:rFonts w:ascii="Calibri" w:eastAsia="Times New Roman" w:hAnsi="Calibri" w:cs="Calibri"/>
          <w:color w:val="333333"/>
          <w:sz w:val="22"/>
          <w:szCs w:val="22"/>
        </w:rPr>
      </w:pPr>
      <w:r w:rsidRPr="004124B0">
        <w:rPr>
          <w:rFonts w:ascii="Calibri" w:eastAsia="Times New Roman" w:hAnsi="Calibri" w:cs="Calibri"/>
          <w:color w:val="333333"/>
        </w:rPr>
        <w:t>Log hours to be eligible for prizes</w:t>
      </w:r>
    </w:p>
    <w:p w14:paraId="7718F321" w14:textId="77777777" w:rsidR="004124B0" w:rsidRPr="004124B0" w:rsidRDefault="004124B0" w:rsidP="004124B0">
      <w:pPr>
        <w:numPr>
          <w:ilvl w:val="0"/>
          <w:numId w:val="1"/>
        </w:numPr>
        <w:shd w:val="clear" w:color="auto" w:fill="FFFFFF"/>
        <w:rPr>
          <w:rFonts w:ascii="Calibri" w:eastAsia="Times New Roman" w:hAnsi="Calibri" w:cs="Calibri"/>
          <w:color w:val="333333"/>
          <w:sz w:val="22"/>
          <w:szCs w:val="22"/>
        </w:rPr>
      </w:pPr>
      <w:r w:rsidRPr="004124B0">
        <w:rPr>
          <w:rFonts w:ascii="Calibri" w:eastAsia="Times New Roman" w:hAnsi="Calibri" w:cs="Calibri"/>
          <w:color w:val="333333"/>
        </w:rPr>
        <w:t>Troubleshoot any difficulties with the online registration system</w:t>
      </w:r>
    </w:p>
    <w:p w14:paraId="133430A7" w14:textId="77777777" w:rsidR="004124B0" w:rsidRPr="004124B0" w:rsidRDefault="004124B0" w:rsidP="004124B0">
      <w:pPr>
        <w:shd w:val="clear" w:color="auto" w:fill="FFFFFF"/>
        <w:spacing w:after="150"/>
        <w:rPr>
          <w:rFonts w:ascii="Calibri" w:eastAsia="Times New Roman" w:hAnsi="Calibri" w:cs="Calibri"/>
          <w:sz w:val="22"/>
          <w:szCs w:val="22"/>
        </w:rPr>
      </w:pPr>
      <w:r w:rsidRPr="004124B0">
        <w:rPr>
          <w:rFonts w:ascii="Calibri" w:eastAsia="Times New Roman" w:hAnsi="Calibri" w:cs="Calibri"/>
          <w:color w:val="333333"/>
        </w:rPr>
        <w:t>Later in the summer, adult Summer of Discovery volunteers may be called upon to help sort and collate prizes for easy distribution.</w:t>
      </w:r>
    </w:p>
    <w:p w14:paraId="543B2D4A" w14:textId="77777777" w:rsidR="004124B0" w:rsidRPr="004124B0" w:rsidRDefault="004124B0" w:rsidP="004124B0">
      <w:pPr>
        <w:shd w:val="clear" w:color="auto" w:fill="FFFFFF"/>
        <w:spacing w:after="150"/>
        <w:rPr>
          <w:rFonts w:ascii="Calibri" w:eastAsia="Times New Roman" w:hAnsi="Calibri" w:cs="Calibri"/>
          <w:sz w:val="22"/>
          <w:szCs w:val="22"/>
        </w:rPr>
      </w:pPr>
      <w:r w:rsidRPr="004124B0">
        <w:rPr>
          <w:rFonts w:ascii="Calibri" w:eastAsia="Times New Roman" w:hAnsi="Calibri" w:cs="Calibri"/>
          <w:b/>
          <w:bCs/>
          <w:color w:val="333333"/>
        </w:rPr>
        <w:t>Time Commitment:</w:t>
      </w:r>
      <w:r w:rsidRPr="004124B0">
        <w:rPr>
          <w:rFonts w:ascii="Calibri" w:eastAsia="Times New Roman" w:hAnsi="Calibri" w:cs="Calibri"/>
          <w:color w:val="333333"/>
        </w:rPr>
        <w:t xml:space="preserve"> Approximately 2 hours per week coordinating with staff and calling patrons from June through early to </w:t>
      </w:r>
      <w:proofErr w:type="spellStart"/>
      <w:r w:rsidRPr="004124B0">
        <w:rPr>
          <w:rFonts w:ascii="Calibri" w:eastAsia="Times New Roman" w:hAnsi="Calibri" w:cs="Calibri"/>
          <w:color w:val="333333"/>
        </w:rPr>
        <w:t>mid August</w:t>
      </w:r>
      <w:proofErr w:type="spellEnd"/>
      <w:r w:rsidRPr="004124B0">
        <w:rPr>
          <w:rFonts w:ascii="Calibri" w:eastAsia="Times New Roman" w:hAnsi="Calibri" w:cs="Calibri"/>
          <w:color w:val="333333"/>
        </w:rPr>
        <w:t>.</w:t>
      </w:r>
    </w:p>
    <w:p w14:paraId="7D4559AE" w14:textId="77777777" w:rsidR="004124B0" w:rsidRPr="004124B0" w:rsidRDefault="004124B0" w:rsidP="004124B0">
      <w:pPr>
        <w:shd w:val="clear" w:color="auto" w:fill="FFFFFF"/>
        <w:spacing w:after="150"/>
        <w:rPr>
          <w:rFonts w:ascii="Calibri" w:eastAsia="Times New Roman" w:hAnsi="Calibri" w:cs="Calibri"/>
          <w:sz w:val="22"/>
          <w:szCs w:val="22"/>
        </w:rPr>
      </w:pPr>
      <w:r w:rsidRPr="004124B0">
        <w:rPr>
          <w:rFonts w:ascii="Calibri" w:eastAsia="Times New Roman" w:hAnsi="Calibri" w:cs="Calibri"/>
          <w:b/>
          <w:bCs/>
          <w:color w:val="333333"/>
        </w:rPr>
        <w:t>Volunteer Requirements:</w:t>
      </w:r>
    </w:p>
    <w:p w14:paraId="688E5455" w14:textId="77777777" w:rsidR="004124B0" w:rsidRPr="004124B0" w:rsidRDefault="004124B0" w:rsidP="004124B0">
      <w:pPr>
        <w:numPr>
          <w:ilvl w:val="0"/>
          <w:numId w:val="2"/>
        </w:numPr>
        <w:shd w:val="clear" w:color="auto" w:fill="FFFFFF"/>
        <w:rPr>
          <w:rFonts w:ascii="Calibri" w:eastAsia="Times New Roman" w:hAnsi="Calibri" w:cs="Calibri"/>
          <w:color w:val="333333"/>
          <w:sz w:val="22"/>
          <w:szCs w:val="22"/>
        </w:rPr>
      </w:pPr>
      <w:r w:rsidRPr="004124B0">
        <w:rPr>
          <w:rFonts w:ascii="Calibri" w:eastAsia="Times New Roman" w:hAnsi="Calibri" w:cs="Calibri"/>
          <w:color w:val="333333"/>
        </w:rPr>
        <w:t>Basic tech skills and a willingness to learn basic functions of the new online system (training and material provided)</w:t>
      </w:r>
    </w:p>
    <w:p w14:paraId="37461EEA" w14:textId="77777777" w:rsidR="004124B0" w:rsidRPr="004124B0" w:rsidRDefault="004124B0" w:rsidP="004124B0">
      <w:pPr>
        <w:numPr>
          <w:ilvl w:val="0"/>
          <w:numId w:val="2"/>
        </w:numPr>
        <w:shd w:val="clear" w:color="auto" w:fill="FFFFFF"/>
        <w:rPr>
          <w:rFonts w:ascii="Calibri" w:eastAsia="Times New Roman" w:hAnsi="Calibri" w:cs="Calibri"/>
          <w:color w:val="333333"/>
          <w:sz w:val="22"/>
          <w:szCs w:val="22"/>
        </w:rPr>
      </w:pPr>
      <w:r w:rsidRPr="004124B0">
        <w:rPr>
          <w:rFonts w:ascii="Calibri" w:eastAsia="Times New Roman" w:hAnsi="Calibri" w:cs="Calibri"/>
          <w:color w:val="333333"/>
        </w:rPr>
        <w:t>Customer service experience (preferably, phone experience)</w:t>
      </w:r>
    </w:p>
    <w:p w14:paraId="181CCF47" w14:textId="77777777" w:rsidR="004124B0" w:rsidRPr="004124B0" w:rsidRDefault="004124B0" w:rsidP="004124B0">
      <w:pPr>
        <w:numPr>
          <w:ilvl w:val="0"/>
          <w:numId w:val="2"/>
        </w:numPr>
        <w:shd w:val="clear" w:color="auto" w:fill="FFFFFF"/>
        <w:rPr>
          <w:rFonts w:ascii="Calibri" w:eastAsia="Times New Roman" w:hAnsi="Calibri" w:cs="Calibri"/>
          <w:color w:val="333333"/>
          <w:sz w:val="22"/>
          <w:szCs w:val="22"/>
        </w:rPr>
      </w:pPr>
      <w:r w:rsidRPr="004124B0">
        <w:rPr>
          <w:rFonts w:ascii="Calibri" w:eastAsia="Times New Roman" w:hAnsi="Calibri" w:cs="Calibri"/>
          <w:color w:val="333333"/>
        </w:rPr>
        <w:t>Ability to communicate effectively with patrons of diverse backgrounds</w:t>
      </w:r>
    </w:p>
    <w:p w14:paraId="24488939" w14:textId="77777777" w:rsidR="004124B0" w:rsidRPr="004124B0" w:rsidRDefault="004124B0" w:rsidP="004124B0">
      <w:pPr>
        <w:numPr>
          <w:ilvl w:val="0"/>
          <w:numId w:val="2"/>
        </w:numPr>
        <w:shd w:val="clear" w:color="auto" w:fill="FFFFFF"/>
        <w:rPr>
          <w:rFonts w:ascii="Calibri" w:eastAsia="Times New Roman" w:hAnsi="Calibri" w:cs="Calibri"/>
          <w:color w:val="333333"/>
          <w:sz w:val="22"/>
          <w:szCs w:val="22"/>
        </w:rPr>
      </w:pPr>
      <w:r w:rsidRPr="004124B0">
        <w:rPr>
          <w:rFonts w:ascii="Calibri" w:eastAsia="Times New Roman" w:hAnsi="Calibri" w:cs="Calibri"/>
          <w:color w:val="333333"/>
        </w:rPr>
        <w:t>Ability to understand questions and work to resolve them</w:t>
      </w:r>
    </w:p>
    <w:p w14:paraId="0DC50C8D" w14:textId="77777777" w:rsidR="004124B0" w:rsidRPr="004124B0" w:rsidRDefault="004124B0" w:rsidP="004124B0">
      <w:pPr>
        <w:numPr>
          <w:ilvl w:val="0"/>
          <w:numId w:val="2"/>
        </w:numPr>
        <w:shd w:val="clear" w:color="auto" w:fill="FFFFFF"/>
        <w:rPr>
          <w:rFonts w:ascii="Calibri" w:eastAsia="Times New Roman" w:hAnsi="Calibri" w:cs="Calibri"/>
          <w:color w:val="333333"/>
          <w:sz w:val="22"/>
          <w:szCs w:val="22"/>
        </w:rPr>
      </w:pPr>
      <w:r w:rsidRPr="004124B0">
        <w:rPr>
          <w:rFonts w:ascii="Calibri" w:eastAsia="Times New Roman" w:hAnsi="Calibri" w:cs="Calibri"/>
          <w:color w:val="333333"/>
        </w:rPr>
        <w:t>Patient and friendly</w:t>
      </w:r>
    </w:p>
    <w:p w14:paraId="5B7F4394" w14:textId="77777777" w:rsidR="004124B0" w:rsidRPr="004124B0" w:rsidRDefault="004124B0" w:rsidP="004124B0">
      <w:pPr>
        <w:numPr>
          <w:ilvl w:val="0"/>
          <w:numId w:val="2"/>
        </w:numPr>
        <w:shd w:val="clear" w:color="auto" w:fill="FFFFFF"/>
        <w:rPr>
          <w:rFonts w:ascii="Calibri" w:eastAsia="Times New Roman" w:hAnsi="Calibri" w:cs="Calibri"/>
          <w:color w:val="333333"/>
          <w:sz w:val="22"/>
          <w:szCs w:val="22"/>
        </w:rPr>
      </w:pPr>
      <w:r w:rsidRPr="004124B0">
        <w:rPr>
          <w:rFonts w:ascii="Calibri" w:eastAsia="Times New Roman" w:hAnsi="Calibri" w:cs="Calibri"/>
          <w:color w:val="333333"/>
        </w:rPr>
        <w:t>At least 18 years old</w:t>
      </w:r>
    </w:p>
    <w:p w14:paraId="3C50741C" w14:textId="77777777" w:rsidR="004124B0" w:rsidRPr="004124B0" w:rsidRDefault="004124B0" w:rsidP="004124B0">
      <w:pPr>
        <w:rPr>
          <w:rFonts w:ascii="Calibri" w:eastAsia="Times New Roman" w:hAnsi="Calibri" w:cs="Calibri"/>
          <w:sz w:val="22"/>
          <w:szCs w:val="22"/>
        </w:rPr>
      </w:pPr>
      <w:r w:rsidRPr="004124B0">
        <w:rPr>
          <w:rFonts w:ascii="Calibri" w:eastAsia="Times New Roman" w:hAnsi="Calibri" w:cs="Calibri"/>
          <w:sz w:val="22"/>
          <w:szCs w:val="22"/>
        </w:rPr>
        <w:t> </w:t>
      </w:r>
    </w:p>
    <w:p w14:paraId="2571ABE3" w14:textId="7CAE2006" w:rsidR="004124B0" w:rsidRPr="004124B0" w:rsidRDefault="004124B0" w:rsidP="004124B0">
      <w:pPr>
        <w:rPr>
          <w:rFonts w:ascii="Calibri" w:eastAsia="Times New Roman" w:hAnsi="Calibri" w:cs="Calibri"/>
          <w:sz w:val="22"/>
          <w:szCs w:val="22"/>
        </w:rPr>
      </w:pPr>
      <w:r w:rsidRPr="004124B0">
        <w:rPr>
          <w:noProof/>
        </w:rPr>
        <w:drawing>
          <wp:inline distT="0" distB="0" distL="0" distR="0" wp14:anchorId="450FD095" wp14:editId="41E4AC2D">
            <wp:extent cx="4482465" cy="82486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2465" cy="824865"/>
                    </a:xfrm>
                    <a:prstGeom prst="rect">
                      <a:avLst/>
                    </a:prstGeom>
                    <a:noFill/>
                    <a:ln>
                      <a:noFill/>
                    </a:ln>
                  </pic:spPr>
                </pic:pic>
              </a:graphicData>
            </a:graphic>
          </wp:inline>
        </w:drawing>
      </w:r>
    </w:p>
    <w:p w14:paraId="0CD1373F" w14:textId="77777777" w:rsidR="004124B0" w:rsidRPr="004124B0" w:rsidRDefault="004124B0" w:rsidP="004124B0">
      <w:pPr>
        <w:autoSpaceDE w:val="0"/>
        <w:autoSpaceDN w:val="0"/>
        <w:rPr>
          <w:rFonts w:ascii="Calibri" w:eastAsia="Times New Roman" w:hAnsi="Calibri" w:cs="Calibri"/>
          <w:sz w:val="22"/>
          <w:szCs w:val="22"/>
        </w:rPr>
      </w:pPr>
      <w:hyperlink r:id="rId6" w:tgtFrame="_blank" w:history="1">
        <w:r w:rsidRPr="004124B0">
          <w:rPr>
            <w:rFonts w:ascii="Calibri" w:eastAsia="Times New Roman" w:hAnsi="Calibri" w:cs="Calibri"/>
            <w:color w:val="0000FF"/>
            <w:sz w:val="22"/>
            <w:szCs w:val="22"/>
            <w:u w:val="single"/>
          </w:rPr>
          <w:t>https://boulderlibrary.org/volunteer/</w:t>
        </w:r>
      </w:hyperlink>
    </w:p>
    <w:p w14:paraId="2141EACA" w14:textId="77777777" w:rsidR="0081588F" w:rsidRDefault="004124B0"/>
    <w:sectPr w:rsidR="0081588F" w:rsidSect="00BF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A064A"/>
    <w:multiLevelType w:val="multilevel"/>
    <w:tmpl w:val="F44C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331C41"/>
    <w:multiLevelType w:val="multilevel"/>
    <w:tmpl w:val="5F2A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B0"/>
    <w:rsid w:val="00080FA7"/>
    <w:rsid w:val="003861B8"/>
    <w:rsid w:val="003D1B16"/>
    <w:rsid w:val="004124B0"/>
    <w:rsid w:val="00AD2F6C"/>
    <w:rsid w:val="00BF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FE74A"/>
  <w14:defaultImageDpi w14:val="32767"/>
  <w15:chartTrackingRefBased/>
  <w15:docId w15:val="{FC3E515D-24A8-444B-98C5-39DE4557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4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2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48489">
      <w:bodyDiv w:val="1"/>
      <w:marLeft w:val="0"/>
      <w:marRight w:val="0"/>
      <w:marTop w:val="0"/>
      <w:marBottom w:val="0"/>
      <w:divBdr>
        <w:top w:val="none" w:sz="0" w:space="0" w:color="auto"/>
        <w:left w:val="none" w:sz="0" w:space="0" w:color="auto"/>
        <w:bottom w:val="none" w:sz="0" w:space="0" w:color="auto"/>
        <w:right w:val="none" w:sz="0" w:space="0" w:color="auto"/>
      </w:divBdr>
      <w:divsChild>
        <w:div w:id="1547332886">
          <w:marLeft w:val="0"/>
          <w:marRight w:val="0"/>
          <w:marTop w:val="0"/>
          <w:marBottom w:val="0"/>
          <w:divBdr>
            <w:top w:val="none" w:sz="0" w:space="0" w:color="auto"/>
            <w:left w:val="none" w:sz="0" w:space="0" w:color="auto"/>
            <w:bottom w:val="none" w:sz="0" w:space="0" w:color="auto"/>
            <w:right w:val="none" w:sz="0" w:space="0" w:color="auto"/>
          </w:divBdr>
          <w:divsChild>
            <w:div w:id="1441609294">
              <w:marLeft w:val="0"/>
              <w:marRight w:val="0"/>
              <w:marTop w:val="0"/>
              <w:marBottom w:val="0"/>
              <w:divBdr>
                <w:top w:val="none" w:sz="0" w:space="0" w:color="auto"/>
                <w:left w:val="none" w:sz="0" w:space="0" w:color="auto"/>
                <w:bottom w:val="none" w:sz="0" w:space="0" w:color="auto"/>
                <w:right w:val="none" w:sz="0" w:space="0" w:color="auto"/>
              </w:divBdr>
              <w:divsChild>
                <w:div w:id="850681655">
                  <w:marLeft w:val="0"/>
                  <w:marRight w:val="0"/>
                  <w:marTop w:val="0"/>
                  <w:marBottom w:val="0"/>
                  <w:divBdr>
                    <w:top w:val="none" w:sz="0" w:space="0" w:color="auto"/>
                    <w:left w:val="none" w:sz="0" w:space="0" w:color="auto"/>
                    <w:bottom w:val="none" w:sz="0" w:space="0" w:color="auto"/>
                    <w:right w:val="none" w:sz="0" w:space="0" w:color="auto"/>
                  </w:divBdr>
                  <w:divsChild>
                    <w:div w:id="1060133682">
                      <w:marLeft w:val="0"/>
                      <w:marRight w:val="0"/>
                      <w:marTop w:val="0"/>
                      <w:marBottom w:val="0"/>
                      <w:divBdr>
                        <w:top w:val="none" w:sz="0" w:space="0" w:color="auto"/>
                        <w:left w:val="none" w:sz="0" w:space="0" w:color="auto"/>
                        <w:bottom w:val="none" w:sz="0" w:space="0" w:color="auto"/>
                        <w:right w:val="none" w:sz="0" w:space="0" w:color="auto"/>
                      </w:divBdr>
                      <w:divsChild>
                        <w:div w:id="13243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ulderlibrary.org/volunte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Lehn</dc:creator>
  <cp:keywords/>
  <dc:description/>
  <cp:lastModifiedBy>Carla Lehn</cp:lastModifiedBy>
  <cp:revision>1</cp:revision>
  <dcterms:created xsi:type="dcterms:W3CDTF">2020-05-18T19:09:00Z</dcterms:created>
  <dcterms:modified xsi:type="dcterms:W3CDTF">2020-05-18T19:10:00Z</dcterms:modified>
</cp:coreProperties>
</file>